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772F0" w14:textId="2AA37869" w:rsidR="00351727" w:rsidRDefault="00351727" w:rsidP="004B2568">
      <w:pPr>
        <w:jc w:val="center"/>
        <w:rPr>
          <w:rFonts w:ascii="Century Gothic" w:hAnsi="Century Gothic"/>
          <w:sz w:val="16"/>
          <w:szCs w:val="16"/>
        </w:rPr>
      </w:pPr>
      <w:r>
        <w:rPr>
          <w:rFonts w:ascii="Century Gothic" w:hAnsi="Century Gothic"/>
          <w:sz w:val="16"/>
          <w:szCs w:val="16"/>
        </w:rPr>
        <w:fldChar w:fldCharType="begin"/>
      </w:r>
      <w:r>
        <w:rPr>
          <w:rFonts w:ascii="Century Gothic" w:hAnsi="Century Gothic"/>
          <w:sz w:val="16"/>
          <w:szCs w:val="16"/>
        </w:rPr>
        <w:instrText>HYPERLINK "</w:instrText>
      </w:r>
      <w:r w:rsidRPr="00351727">
        <w:rPr>
          <w:rFonts w:ascii="Century Gothic" w:hAnsi="Century Gothic"/>
          <w:sz w:val="16"/>
          <w:szCs w:val="16"/>
        </w:rPr>
        <w:instrText>https://global.com/ie/legal/</w:instrText>
      </w:r>
      <w:r>
        <w:rPr>
          <w:rFonts w:ascii="Century Gothic" w:hAnsi="Century Gothic"/>
          <w:sz w:val="16"/>
          <w:szCs w:val="16"/>
        </w:rPr>
        <w:instrText>"</w:instrText>
      </w:r>
      <w:r>
        <w:rPr>
          <w:rFonts w:ascii="Century Gothic" w:hAnsi="Century Gothic"/>
          <w:sz w:val="16"/>
          <w:szCs w:val="16"/>
        </w:rPr>
        <w:fldChar w:fldCharType="separate"/>
      </w:r>
      <w:r w:rsidRPr="00851CB6">
        <w:rPr>
          <w:rStyle w:val="Hyperlink"/>
          <w:rFonts w:ascii="Century Gothic" w:hAnsi="Century Gothic"/>
          <w:sz w:val="16"/>
          <w:szCs w:val="16"/>
        </w:rPr>
        <w:t>https://global.com/ie/legal/</w:t>
      </w:r>
      <w:r>
        <w:rPr>
          <w:rFonts w:ascii="Century Gothic" w:hAnsi="Century Gothic"/>
          <w:sz w:val="16"/>
          <w:szCs w:val="16"/>
        </w:rPr>
        <w:fldChar w:fldCharType="end"/>
      </w:r>
      <w:r>
        <w:rPr>
          <w:rFonts w:ascii="Century Gothic" w:hAnsi="Century Gothic"/>
          <w:sz w:val="16"/>
          <w:szCs w:val="16"/>
        </w:rPr>
        <w:t xml:space="preserve"> </w:t>
      </w:r>
    </w:p>
    <w:p w14:paraId="42859DC3" w14:textId="69AA1078" w:rsidR="0053162F" w:rsidRDefault="009F5791" w:rsidP="004B2568">
      <w:pPr>
        <w:jc w:val="center"/>
        <w:rPr>
          <w:rFonts w:ascii="Century Gothic" w:hAnsi="Century Gothic"/>
          <w:sz w:val="16"/>
          <w:szCs w:val="16"/>
        </w:rPr>
      </w:pPr>
      <w:r>
        <w:rPr>
          <w:noProof/>
        </w:rPr>
        <w:drawing>
          <wp:inline distT="0" distB="0" distL="0" distR="0" wp14:anchorId="22621D7B" wp14:editId="2911BD25">
            <wp:extent cx="1931670" cy="350520"/>
            <wp:effectExtent l="0" t="0" r="0" b="0"/>
            <wp:docPr id="21" name="Picture 18" descr="irish R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irish Rail logo.jpg"/>
                    <pic:cNvPicPr>
                      <a:picLocks noChangeAspect="1"/>
                    </pic:cNvPicPr>
                  </pic:nvPicPr>
                  <pic:blipFill>
                    <a:blip r:embed="rId11" cstate="print"/>
                    <a:srcRect t="23571" b="27857"/>
                    <a:stretch>
                      <a:fillRect/>
                    </a:stretch>
                  </pic:blipFill>
                  <pic:spPr>
                    <a:xfrm>
                      <a:off x="0" y="0"/>
                      <a:ext cx="1931670" cy="350520"/>
                    </a:xfrm>
                    <a:prstGeom prst="rect">
                      <a:avLst/>
                    </a:prstGeom>
                  </pic:spPr>
                </pic:pic>
              </a:graphicData>
            </a:graphic>
          </wp:inline>
        </w:drawing>
      </w:r>
      <w:r w:rsidR="004B2568">
        <w:rPr>
          <w:noProof/>
        </w:rPr>
        <w:drawing>
          <wp:inline distT="0" distB="0" distL="0" distR="0" wp14:anchorId="1365D758" wp14:editId="4502F53A">
            <wp:extent cx="885825" cy="363220"/>
            <wp:effectExtent l="0" t="0" r="9525" b="0"/>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a:picLocks noChangeAspect="1"/>
                    </pic:cNvPicPr>
                  </pic:nvPicPr>
                  <pic:blipFill>
                    <a:blip r:embed="rId12"/>
                    <a:stretch>
                      <a:fillRect/>
                    </a:stretch>
                  </pic:blipFill>
                  <pic:spPr>
                    <a:xfrm>
                      <a:off x="0" y="0"/>
                      <a:ext cx="885825" cy="363220"/>
                    </a:xfrm>
                    <a:prstGeom prst="rect">
                      <a:avLst/>
                    </a:prstGeom>
                  </pic:spPr>
                </pic:pic>
              </a:graphicData>
            </a:graphic>
          </wp:inline>
        </w:drawing>
      </w:r>
    </w:p>
    <w:p w14:paraId="236A9183" w14:textId="786BFF1D" w:rsidR="00B87010" w:rsidRPr="002B19B4" w:rsidRDefault="00884149" w:rsidP="00021F42">
      <w:pPr>
        <w:pStyle w:val="BodyCopy"/>
        <w:jc w:val="center"/>
        <w:rPr>
          <w:rFonts w:eastAsia="Times New Roman"/>
          <w:b/>
          <w:color w:val="FFFFFF" w:themeColor="background1"/>
          <w:sz w:val="20"/>
          <w:szCs w:val="20"/>
        </w:rPr>
      </w:pPr>
      <w:r w:rsidRPr="002B19B4">
        <w:rPr>
          <w:noProof/>
          <w:sz w:val="20"/>
          <w:szCs w:val="20"/>
        </w:rPr>
        <w:drawing>
          <wp:inline distT="0" distB="0" distL="0" distR="0" wp14:anchorId="2EBFC253" wp14:editId="5A0E2277">
            <wp:extent cx="1958492" cy="1428750"/>
            <wp:effectExtent l="19050" t="19050" r="22860" b="19050"/>
            <wp:docPr id="36" name="Picture 36" descr="A picture containing text, building,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uilding, person, sign&#10;&#10;Description automatically generated"/>
                    <pic:cNvPicPr>
                      <a:picLocks noChangeAspect="1"/>
                    </pic:cNvPicPr>
                  </pic:nvPicPr>
                  <pic:blipFill>
                    <a:blip r:embed="rId13"/>
                    <a:stretch>
                      <a:fillRect/>
                    </a:stretch>
                  </pic:blipFill>
                  <pic:spPr>
                    <a:xfrm>
                      <a:off x="0" y="0"/>
                      <a:ext cx="1962151" cy="1431420"/>
                    </a:xfrm>
                    <a:prstGeom prst="rect">
                      <a:avLst/>
                    </a:prstGeom>
                    <a:ln>
                      <a:solidFill>
                        <a:schemeClr val="tx1"/>
                      </a:solidFill>
                    </a:ln>
                  </pic:spPr>
                </pic:pic>
              </a:graphicData>
            </a:graphic>
          </wp:inline>
        </w:drawing>
      </w:r>
      <w:r w:rsidRPr="002B19B4">
        <w:rPr>
          <w:noProof/>
          <w:sz w:val="20"/>
          <w:szCs w:val="20"/>
        </w:rPr>
        <w:drawing>
          <wp:inline distT="0" distB="0" distL="0" distR="0" wp14:anchorId="3068D66D" wp14:editId="5C8864F1">
            <wp:extent cx="1704975" cy="1451279"/>
            <wp:effectExtent l="19050" t="19050" r="9525" b="15875"/>
            <wp:docPr id="37" name="Picture 37" descr="A group of people hold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holding drums&#10;&#10;Description automatically generated with medium confidence"/>
                    <pic:cNvPicPr>
                      <a:picLocks noChangeAspect="1"/>
                    </pic:cNvPicPr>
                  </pic:nvPicPr>
                  <pic:blipFill>
                    <a:blip r:embed="rId14"/>
                    <a:stretch>
                      <a:fillRect/>
                    </a:stretch>
                  </pic:blipFill>
                  <pic:spPr>
                    <a:xfrm>
                      <a:off x="0" y="0"/>
                      <a:ext cx="1710028" cy="1455580"/>
                    </a:xfrm>
                    <a:prstGeom prst="rect">
                      <a:avLst/>
                    </a:prstGeom>
                    <a:ln>
                      <a:solidFill>
                        <a:schemeClr val="tx1"/>
                      </a:solidFill>
                    </a:ln>
                  </pic:spPr>
                </pic:pic>
              </a:graphicData>
            </a:graphic>
          </wp:inline>
        </w:drawing>
      </w:r>
      <w:r w:rsidR="00B77C17" w:rsidRPr="002B19B4">
        <w:rPr>
          <w:noProof/>
          <w:sz w:val="20"/>
          <w:szCs w:val="20"/>
        </w:rPr>
        <w:drawing>
          <wp:inline distT="0" distB="0" distL="0" distR="0" wp14:anchorId="6226EA94" wp14:editId="5F54530B">
            <wp:extent cx="2152650" cy="1442247"/>
            <wp:effectExtent l="19050" t="19050" r="19050" b="24765"/>
            <wp:docPr id="39" name="Picture 39" descr="People standing next to a food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eople standing next to a food truck&#10;&#10;Description automatically generated with medium confidence"/>
                    <pic:cNvPicPr>
                      <a:picLocks noChangeAspect="1"/>
                    </pic:cNvPicPr>
                  </pic:nvPicPr>
                  <pic:blipFill rotWithShape="1">
                    <a:blip r:embed="rId15"/>
                    <a:srcRect b="1530"/>
                    <a:stretch/>
                  </pic:blipFill>
                  <pic:spPr bwMode="auto">
                    <a:xfrm>
                      <a:off x="0" y="0"/>
                      <a:ext cx="2160141" cy="14472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tblLayout w:type="fixed"/>
        <w:tblLook w:val="04A0" w:firstRow="1" w:lastRow="0" w:firstColumn="1" w:lastColumn="0" w:noHBand="0" w:noVBand="1"/>
      </w:tblPr>
      <w:tblGrid>
        <w:gridCol w:w="2235"/>
        <w:gridCol w:w="8221"/>
      </w:tblGrid>
      <w:tr w:rsidR="00B87010" w:rsidRPr="00583438" w14:paraId="1F5F52CB"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4A5D0BF5"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Company Name </w:t>
            </w:r>
          </w:p>
        </w:tc>
        <w:tc>
          <w:tcPr>
            <w:tcW w:w="8221" w:type="dxa"/>
            <w:tcBorders>
              <w:top w:val="single" w:sz="4" w:space="0" w:color="auto"/>
              <w:left w:val="single" w:sz="4" w:space="0" w:color="auto"/>
              <w:bottom w:val="single" w:sz="4" w:space="0" w:color="auto"/>
              <w:right w:val="single" w:sz="4" w:space="0" w:color="auto"/>
            </w:tcBorders>
          </w:tcPr>
          <w:p w14:paraId="6EA086C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7E8A4448"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26F7E8C6"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Account Exec</w:t>
            </w:r>
          </w:p>
        </w:tc>
        <w:tc>
          <w:tcPr>
            <w:tcW w:w="8221" w:type="dxa"/>
            <w:tcBorders>
              <w:top w:val="single" w:sz="4" w:space="0" w:color="auto"/>
              <w:left w:val="single" w:sz="4" w:space="0" w:color="auto"/>
              <w:bottom w:val="single" w:sz="4" w:space="0" w:color="auto"/>
              <w:right w:val="single" w:sz="4" w:space="0" w:color="auto"/>
            </w:tcBorders>
          </w:tcPr>
          <w:p w14:paraId="0FA9C228"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4B82E914"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196A708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Job Title</w:t>
            </w:r>
          </w:p>
        </w:tc>
        <w:tc>
          <w:tcPr>
            <w:tcW w:w="8221" w:type="dxa"/>
            <w:tcBorders>
              <w:top w:val="single" w:sz="4" w:space="0" w:color="auto"/>
              <w:left w:val="single" w:sz="4" w:space="0" w:color="auto"/>
              <w:bottom w:val="single" w:sz="4" w:space="0" w:color="auto"/>
              <w:right w:val="single" w:sz="4" w:space="0" w:color="auto"/>
            </w:tcBorders>
          </w:tcPr>
          <w:p w14:paraId="236A992C"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13A1D53A"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783471AA"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Address</w:t>
            </w:r>
          </w:p>
        </w:tc>
        <w:tc>
          <w:tcPr>
            <w:tcW w:w="8221" w:type="dxa"/>
            <w:tcBorders>
              <w:top w:val="single" w:sz="4" w:space="0" w:color="auto"/>
              <w:left w:val="single" w:sz="4" w:space="0" w:color="auto"/>
              <w:bottom w:val="single" w:sz="4" w:space="0" w:color="auto"/>
              <w:right w:val="single" w:sz="4" w:space="0" w:color="auto"/>
            </w:tcBorders>
          </w:tcPr>
          <w:p w14:paraId="0EF978F4" w14:textId="77777777" w:rsidR="00B87010" w:rsidRPr="00583438" w:rsidRDefault="00B87010">
            <w:pPr>
              <w:pStyle w:val="BodyCopy"/>
              <w:rPr>
                <w:rFonts w:ascii="Century Gothic" w:eastAsia="Times New Roman" w:hAnsi="Century Gothic" w:cs="AngsanaUPC"/>
                <w:b/>
                <w:sz w:val="20"/>
                <w:szCs w:val="20"/>
              </w:rPr>
            </w:pPr>
          </w:p>
        </w:tc>
      </w:tr>
    </w:tbl>
    <w:p w14:paraId="427DC878"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2235"/>
        <w:gridCol w:w="3118"/>
      </w:tblGrid>
      <w:tr w:rsidR="00B87010" w:rsidRPr="00583438" w14:paraId="47FBAF3E" w14:textId="77777777" w:rsidTr="00B87010">
        <w:tc>
          <w:tcPr>
            <w:tcW w:w="2235" w:type="dxa"/>
            <w:tcBorders>
              <w:top w:val="single" w:sz="4" w:space="0" w:color="auto"/>
              <w:left w:val="single" w:sz="4" w:space="0" w:color="auto"/>
              <w:bottom w:val="single" w:sz="4" w:space="0" w:color="auto"/>
              <w:right w:val="single" w:sz="4" w:space="0" w:color="auto"/>
            </w:tcBorders>
            <w:hideMark/>
          </w:tcPr>
          <w:p w14:paraId="6E80787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Tel / Mobile</w:t>
            </w:r>
          </w:p>
        </w:tc>
        <w:tc>
          <w:tcPr>
            <w:tcW w:w="3118" w:type="dxa"/>
            <w:tcBorders>
              <w:top w:val="single" w:sz="4" w:space="0" w:color="auto"/>
              <w:left w:val="single" w:sz="4" w:space="0" w:color="auto"/>
              <w:bottom w:val="single" w:sz="4" w:space="0" w:color="auto"/>
              <w:right w:val="single" w:sz="4" w:space="0" w:color="auto"/>
            </w:tcBorders>
          </w:tcPr>
          <w:p w14:paraId="519B2588" w14:textId="77777777" w:rsidR="00B87010" w:rsidRPr="00583438" w:rsidRDefault="00B87010">
            <w:pPr>
              <w:pStyle w:val="BodyCopy"/>
              <w:rPr>
                <w:rFonts w:ascii="Century Gothic" w:eastAsia="Times New Roman" w:hAnsi="Century Gothic" w:cs="AngsanaUPC"/>
                <w:b/>
                <w:sz w:val="20"/>
                <w:szCs w:val="20"/>
              </w:rPr>
            </w:pPr>
          </w:p>
        </w:tc>
      </w:tr>
    </w:tbl>
    <w:p w14:paraId="1D7EB963"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2235"/>
        <w:gridCol w:w="7007"/>
      </w:tblGrid>
      <w:tr w:rsidR="00B87010" w:rsidRPr="00583438" w14:paraId="3F9AEDE4" w14:textId="77777777" w:rsidTr="00B87010">
        <w:tc>
          <w:tcPr>
            <w:tcW w:w="2235" w:type="dxa"/>
            <w:tcBorders>
              <w:top w:val="single" w:sz="4" w:space="0" w:color="auto"/>
              <w:left w:val="single" w:sz="4" w:space="0" w:color="auto"/>
              <w:bottom w:val="single" w:sz="4" w:space="0" w:color="auto"/>
              <w:right w:val="single" w:sz="4" w:space="0" w:color="auto"/>
            </w:tcBorders>
            <w:vAlign w:val="center"/>
            <w:hideMark/>
          </w:tcPr>
          <w:p w14:paraId="219AD8F8"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 Mail Address</w:t>
            </w:r>
          </w:p>
        </w:tc>
        <w:tc>
          <w:tcPr>
            <w:tcW w:w="7007" w:type="dxa"/>
            <w:tcBorders>
              <w:top w:val="single" w:sz="4" w:space="0" w:color="auto"/>
              <w:left w:val="single" w:sz="4" w:space="0" w:color="auto"/>
              <w:bottom w:val="single" w:sz="4" w:space="0" w:color="auto"/>
              <w:right w:val="single" w:sz="4" w:space="0" w:color="auto"/>
            </w:tcBorders>
            <w:vAlign w:val="center"/>
          </w:tcPr>
          <w:p w14:paraId="4C8258F1" w14:textId="77777777" w:rsidR="00B87010" w:rsidRPr="00583438" w:rsidRDefault="00B87010">
            <w:pPr>
              <w:pStyle w:val="BodyCopy"/>
              <w:rPr>
                <w:rFonts w:ascii="Century Gothic" w:eastAsia="Times New Roman" w:hAnsi="Century Gothic" w:cs="AngsanaUPC"/>
                <w:b/>
                <w:sz w:val="20"/>
                <w:szCs w:val="20"/>
              </w:rPr>
            </w:pPr>
          </w:p>
        </w:tc>
      </w:tr>
    </w:tbl>
    <w:p w14:paraId="35A52396" w14:textId="77777777" w:rsidR="00B87010" w:rsidRPr="00583438" w:rsidRDefault="00B87010" w:rsidP="00B87010">
      <w:pPr>
        <w:pStyle w:val="BodyCopy"/>
        <w:rPr>
          <w:rFonts w:ascii="Century Gothic" w:eastAsia="Times New Roman" w:hAnsi="Century Gothic" w:cs="AngsanaUPC"/>
          <w:b/>
          <w:sz w:val="20"/>
          <w:szCs w:val="20"/>
        </w:rPr>
      </w:pPr>
    </w:p>
    <w:p w14:paraId="1B531094" w14:textId="77777777" w:rsidR="00B87010" w:rsidRPr="00583438" w:rsidRDefault="00B87010" w:rsidP="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DETAILS</w:t>
      </w:r>
    </w:p>
    <w:tbl>
      <w:tblPr>
        <w:tblStyle w:val="TableGrid"/>
        <w:tblW w:w="0" w:type="auto"/>
        <w:tblLayout w:type="fixed"/>
        <w:tblLook w:val="04A0" w:firstRow="1" w:lastRow="0" w:firstColumn="1" w:lastColumn="0" w:noHBand="0" w:noVBand="1"/>
      </w:tblPr>
      <w:tblGrid>
        <w:gridCol w:w="2943"/>
        <w:gridCol w:w="6299"/>
      </w:tblGrid>
      <w:tr w:rsidR="00B87010" w:rsidRPr="00583438" w14:paraId="7993CA73" w14:textId="77777777" w:rsidTr="00B87010">
        <w:tc>
          <w:tcPr>
            <w:tcW w:w="2943" w:type="dxa"/>
            <w:tcBorders>
              <w:top w:val="single" w:sz="4" w:space="0" w:color="auto"/>
              <w:left w:val="single" w:sz="4" w:space="0" w:color="auto"/>
              <w:bottom w:val="single" w:sz="4" w:space="0" w:color="auto"/>
              <w:right w:val="single" w:sz="4" w:space="0" w:color="auto"/>
            </w:tcBorders>
            <w:vAlign w:val="bottom"/>
            <w:hideMark/>
          </w:tcPr>
          <w:p w14:paraId="5CAFC47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Brand and Title</w:t>
            </w:r>
          </w:p>
        </w:tc>
        <w:tc>
          <w:tcPr>
            <w:tcW w:w="6299" w:type="dxa"/>
            <w:tcBorders>
              <w:top w:val="single" w:sz="4" w:space="0" w:color="auto"/>
              <w:left w:val="single" w:sz="4" w:space="0" w:color="auto"/>
              <w:bottom w:val="single" w:sz="4" w:space="0" w:color="auto"/>
              <w:right w:val="single" w:sz="4" w:space="0" w:color="auto"/>
            </w:tcBorders>
          </w:tcPr>
          <w:p w14:paraId="5E1227F5" w14:textId="77777777" w:rsidR="00B87010" w:rsidRPr="00583438" w:rsidRDefault="00B87010">
            <w:pPr>
              <w:pStyle w:val="BodyCopy"/>
              <w:rPr>
                <w:rFonts w:ascii="Century Gothic" w:eastAsia="Times New Roman" w:hAnsi="Century Gothic" w:cs="AngsanaUPC"/>
                <w:b/>
                <w:sz w:val="20"/>
                <w:szCs w:val="20"/>
              </w:rPr>
            </w:pPr>
          </w:p>
        </w:tc>
      </w:tr>
    </w:tbl>
    <w:p w14:paraId="35CAA5EC" w14:textId="77777777" w:rsidR="00B87010" w:rsidRPr="00583438" w:rsidRDefault="00B87010" w:rsidP="00B87010">
      <w:pPr>
        <w:pStyle w:val="BodyCopy"/>
        <w:spacing w:after="120"/>
        <w:rPr>
          <w:rFonts w:ascii="Century Gothic" w:eastAsia="Times New Roman" w:hAnsi="Century Gothic" w:cs="AngsanaUPC"/>
          <w:b/>
          <w:sz w:val="20"/>
          <w:szCs w:val="20"/>
        </w:rPr>
      </w:pPr>
    </w:p>
    <w:p w14:paraId="3A4C2A39" w14:textId="77777777" w:rsidR="00B87010" w:rsidRPr="00583438" w:rsidRDefault="00B87010" w:rsidP="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STAFFING DETAILS</w:t>
      </w:r>
    </w:p>
    <w:tbl>
      <w:tblPr>
        <w:tblStyle w:val="TableGrid"/>
        <w:tblW w:w="10485" w:type="dxa"/>
        <w:tblLayout w:type="fixed"/>
        <w:tblLook w:val="04A0" w:firstRow="1" w:lastRow="0" w:firstColumn="1" w:lastColumn="0" w:noHBand="0" w:noVBand="1"/>
      </w:tblPr>
      <w:tblGrid>
        <w:gridCol w:w="3652"/>
        <w:gridCol w:w="3006"/>
        <w:gridCol w:w="3827"/>
      </w:tblGrid>
      <w:tr w:rsidR="00B87010" w:rsidRPr="00583438" w14:paraId="1714C2EF" w14:textId="77777777" w:rsidTr="00B87010">
        <w:trPr>
          <w:gridAfter w:val="1"/>
          <w:wAfter w:w="3827" w:type="dxa"/>
        </w:trPr>
        <w:tc>
          <w:tcPr>
            <w:tcW w:w="3652" w:type="dxa"/>
            <w:tcBorders>
              <w:top w:val="single" w:sz="4" w:space="0" w:color="auto"/>
              <w:left w:val="single" w:sz="4" w:space="0" w:color="auto"/>
              <w:bottom w:val="single" w:sz="4" w:space="0" w:color="auto"/>
              <w:right w:val="single" w:sz="4" w:space="0" w:color="auto"/>
            </w:tcBorders>
            <w:hideMark/>
          </w:tcPr>
          <w:p w14:paraId="16FC9E3B"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Supervisor</w:t>
            </w:r>
          </w:p>
        </w:tc>
        <w:tc>
          <w:tcPr>
            <w:tcW w:w="3006" w:type="dxa"/>
            <w:tcBorders>
              <w:top w:val="single" w:sz="4" w:space="0" w:color="auto"/>
              <w:left w:val="single" w:sz="4" w:space="0" w:color="auto"/>
              <w:bottom w:val="single" w:sz="4" w:space="0" w:color="auto"/>
              <w:right w:val="single" w:sz="4" w:space="0" w:color="auto"/>
            </w:tcBorders>
            <w:hideMark/>
          </w:tcPr>
          <w:p w14:paraId="744F08E2"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Contact Number</w:t>
            </w:r>
          </w:p>
        </w:tc>
      </w:tr>
      <w:tr w:rsidR="00B87010" w:rsidRPr="00583438" w14:paraId="6784BF29" w14:textId="77777777" w:rsidTr="00B87010">
        <w:tc>
          <w:tcPr>
            <w:tcW w:w="3652" w:type="dxa"/>
            <w:tcBorders>
              <w:top w:val="single" w:sz="4" w:space="0" w:color="auto"/>
              <w:left w:val="single" w:sz="4" w:space="0" w:color="auto"/>
              <w:bottom w:val="single" w:sz="4" w:space="0" w:color="auto"/>
              <w:right w:val="single" w:sz="4" w:space="0" w:color="auto"/>
            </w:tcBorders>
          </w:tcPr>
          <w:p w14:paraId="128715FB" w14:textId="77777777" w:rsidR="00B87010" w:rsidRPr="00583438" w:rsidRDefault="00B87010">
            <w:pPr>
              <w:pStyle w:val="BodyCopy"/>
              <w:rPr>
                <w:rFonts w:ascii="Century Gothic" w:eastAsia="Times New Roman" w:hAnsi="Century Gothic" w:cs="AngsanaUPC"/>
                <w:b/>
                <w:sz w:val="20"/>
                <w:szCs w:val="20"/>
              </w:rPr>
            </w:pPr>
          </w:p>
        </w:tc>
        <w:tc>
          <w:tcPr>
            <w:tcW w:w="3006" w:type="dxa"/>
            <w:tcBorders>
              <w:top w:val="single" w:sz="4" w:space="0" w:color="auto"/>
              <w:left w:val="single" w:sz="4" w:space="0" w:color="auto"/>
              <w:bottom w:val="single" w:sz="4" w:space="0" w:color="auto"/>
              <w:right w:val="single" w:sz="4" w:space="0" w:color="auto"/>
            </w:tcBorders>
          </w:tcPr>
          <w:p w14:paraId="6362F8C7" w14:textId="77777777" w:rsidR="00B87010" w:rsidRPr="00583438" w:rsidRDefault="00B87010">
            <w:pPr>
              <w:pStyle w:val="BodyCopy"/>
              <w:rPr>
                <w:rFonts w:ascii="Century Gothic" w:eastAsia="Times New Roman" w:hAnsi="Century Gothic" w:cs="AngsanaUPC"/>
                <w:b/>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66EEC5C7" w14:textId="77777777" w:rsidR="00B87010" w:rsidRPr="00583438" w:rsidRDefault="00B87010">
            <w:pPr>
              <w:pStyle w:val="BodyCopy"/>
              <w:spacing w:after="0"/>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Station Safety Briefing Required* Y/N:</w:t>
            </w:r>
          </w:p>
          <w:p w14:paraId="71265B2D" w14:textId="77777777" w:rsidR="00B87010" w:rsidRPr="00583438" w:rsidRDefault="00B87010">
            <w:pPr>
              <w:pStyle w:val="BodyCopy"/>
              <w:spacing w:after="0"/>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t>
            </w:r>
            <w:proofErr w:type="gramStart"/>
            <w:r w:rsidRPr="00583438">
              <w:rPr>
                <w:rFonts w:ascii="Century Gothic" w:eastAsia="Times New Roman" w:hAnsi="Century Gothic" w:cs="AngsanaUPC"/>
                <w:b/>
                <w:sz w:val="20"/>
                <w:szCs w:val="20"/>
              </w:rPr>
              <w:t>advance</w:t>
            </w:r>
            <w:proofErr w:type="gramEnd"/>
            <w:r w:rsidRPr="00583438">
              <w:rPr>
                <w:rFonts w:ascii="Century Gothic" w:eastAsia="Times New Roman" w:hAnsi="Century Gothic" w:cs="AngsanaUPC"/>
                <w:b/>
                <w:sz w:val="20"/>
                <w:szCs w:val="20"/>
              </w:rPr>
              <w:t xml:space="preserve"> requirement for all new bookings per station, or to be renewed once a year</w:t>
            </w:r>
          </w:p>
        </w:tc>
      </w:tr>
      <w:tr w:rsidR="00B87010" w:rsidRPr="00583438" w14:paraId="4D3EA32B" w14:textId="77777777" w:rsidTr="00B87010">
        <w:tc>
          <w:tcPr>
            <w:tcW w:w="3652" w:type="dxa"/>
            <w:tcBorders>
              <w:top w:val="single" w:sz="4" w:space="0" w:color="auto"/>
              <w:left w:val="single" w:sz="4" w:space="0" w:color="auto"/>
              <w:bottom w:val="single" w:sz="4" w:space="0" w:color="auto"/>
              <w:right w:val="single" w:sz="4" w:space="0" w:color="auto"/>
            </w:tcBorders>
            <w:hideMark/>
          </w:tcPr>
          <w:p w14:paraId="6AA684C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Total number of staff in attendance: include Brand Ambassadors, supervisor, plus any drivers, film crew, entertainment or other staff</w:t>
            </w:r>
          </w:p>
        </w:tc>
        <w:tc>
          <w:tcPr>
            <w:tcW w:w="3006" w:type="dxa"/>
            <w:tcBorders>
              <w:top w:val="single" w:sz="4" w:space="0" w:color="auto"/>
              <w:left w:val="single" w:sz="4" w:space="0" w:color="auto"/>
              <w:bottom w:val="single" w:sz="4" w:space="0" w:color="auto"/>
              <w:right w:val="single" w:sz="4" w:space="0" w:color="auto"/>
            </w:tcBorders>
          </w:tcPr>
          <w:p w14:paraId="11417E73" w14:textId="77777777" w:rsidR="00B87010" w:rsidRPr="00583438" w:rsidRDefault="00B87010">
            <w:pPr>
              <w:pStyle w:val="BodyCopy"/>
              <w:rPr>
                <w:rFonts w:ascii="Century Gothic" w:eastAsia="Times New Roman" w:hAnsi="Century Gothic" w:cs="AngsanaUPC"/>
                <w:b/>
                <w:sz w:val="20"/>
                <w:szCs w:val="20"/>
              </w:rPr>
            </w:pPr>
          </w:p>
        </w:tc>
        <w:tc>
          <w:tcPr>
            <w:tcW w:w="3827" w:type="dxa"/>
            <w:tcBorders>
              <w:top w:val="single" w:sz="4" w:space="0" w:color="auto"/>
              <w:left w:val="single" w:sz="4" w:space="0" w:color="auto"/>
              <w:bottom w:val="single" w:sz="4" w:space="0" w:color="auto"/>
              <w:right w:val="single" w:sz="4" w:space="0" w:color="auto"/>
            </w:tcBorders>
          </w:tcPr>
          <w:p w14:paraId="189CAA51" w14:textId="77777777" w:rsidR="00B87010" w:rsidRPr="00583438" w:rsidRDefault="00B87010">
            <w:pPr>
              <w:pStyle w:val="BodyCopy"/>
              <w:rPr>
                <w:rFonts w:ascii="Century Gothic" w:eastAsia="Times New Roman" w:hAnsi="Century Gothic" w:cs="AngsanaUPC"/>
                <w:b/>
                <w:sz w:val="20"/>
                <w:szCs w:val="20"/>
              </w:rPr>
            </w:pPr>
          </w:p>
        </w:tc>
      </w:tr>
    </w:tbl>
    <w:p w14:paraId="770675DE" w14:textId="77777777" w:rsidR="00B87010" w:rsidRPr="00583438" w:rsidRDefault="00B87010" w:rsidP="00B87010">
      <w:pPr>
        <w:rPr>
          <w:rFonts w:ascii="Century Gothic" w:eastAsia="Times New Roman" w:hAnsi="Century Gothic" w:cs="AngsanaUPC"/>
          <w:b/>
          <w:sz w:val="20"/>
          <w:szCs w:val="20"/>
        </w:rPr>
      </w:pPr>
    </w:p>
    <w:p w14:paraId="4DE4D044" w14:textId="77777777" w:rsidR="00B87010" w:rsidRPr="00583438" w:rsidRDefault="00B87010" w:rsidP="00B87010">
      <w:pPr>
        <w:pStyle w:val="BodyCopy"/>
        <w:spacing w:after="120"/>
        <w:rPr>
          <w:rFonts w:ascii="Century Gothic" w:eastAsia="Times New Roman" w:hAnsi="Century Gothic" w:cs="AngsanaUPC"/>
          <w:b/>
          <w:sz w:val="20"/>
          <w:szCs w:val="20"/>
        </w:rPr>
      </w:pPr>
    </w:p>
    <w:p w14:paraId="5E169C0A" w14:textId="77777777" w:rsidR="00B87010" w:rsidRPr="00583438" w:rsidRDefault="00B87010" w:rsidP="00B87010">
      <w:pPr>
        <w:pStyle w:val="BodyCopy"/>
        <w:spacing w:after="120"/>
        <w:rPr>
          <w:rFonts w:ascii="Century Gothic" w:eastAsia="Times New Roman" w:hAnsi="Century Gothic" w:cs="AngsanaUPC"/>
          <w:b/>
          <w:sz w:val="20"/>
          <w:szCs w:val="20"/>
        </w:rPr>
      </w:pPr>
    </w:p>
    <w:p w14:paraId="246D1595" w14:textId="77777777" w:rsidR="00B87010" w:rsidRPr="00583438" w:rsidRDefault="00B87010" w:rsidP="00B87010">
      <w:pPr>
        <w:pStyle w:val="BodyCopy"/>
        <w:spacing w:line="240" w:lineRule="auto"/>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LOCATIONS:</w:t>
      </w:r>
    </w:p>
    <w:p w14:paraId="07E1C8D4" w14:textId="77777777" w:rsidR="00B87010" w:rsidRPr="00583438" w:rsidRDefault="00B87010" w:rsidP="00B87010">
      <w:pPr>
        <w:pStyle w:val="BodyCopy"/>
        <w:rPr>
          <w:rFonts w:ascii="Century Gothic" w:hAnsi="Century Gothic" w:cs="AngsanaUPC"/>
          <w:b/>
          <w:sz w:val="20"/>
          <w:szCs w:val="20"/>
        </w:rPr>
      </w:pPr>
      <w:r w:rsidRPr="00583438">
        <w:rPr>
          <w:rFonts w:ascii="Century Gothic" w:hAnsi="Century Gothic" w:cs="AngsanaUPC"/>
          <w:b/>
          <w:sz w:val="20"/>
          <w:szCs w:val="20"/>
          <w:lang w:val="en-IE"/>
        </w:rPr>
        <w:t>Please note: on external event days, local rail or bus stations may not be available due to Iarnród Éireann / Bus Eireann / Gardaí / local authority traffic management restrictions.  On those days, brand to hand events are on request only.</w:t>
      </w:r>
    </w:p>
    <w:tbl>
      <w:tblPr>
        <w:tblStyle w:val="TableGrid"/>
        <w:tblW w:w="0" w:type="auto"/>
        <w:tblLayout w:type="fixed"/>
        <w:tblLook w:val="04A0" w:firstRow="1" w:lastRow="0" w:firstColumn="1" w:lastColumn="0" w:noHBand="0" w:noVBand="1"/>
      </w:tblPr>
      <w:tblGrid>
        <w:gridCol w:w="1980"/>
        <w:gridCol w:w="1716"/>
        <w:gridCol w:w="1848"/>
        <w:gridCol w:w="1849"/>
        <w:gridCol w:w="1849"/>
      </w:tblGrid>
      <w:tr w:rsidR="00B87010" w:rsidRPr="00583438" w14:paraId="26888201"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7BE21C5E"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Station Name</w:t>
            </w:r>
          </w:p>
        </w:tc>
        <w:tc>
          <w:tcPr>
            <w:tcW w:w="1716" w:type="dxa"/>
            <w:tcBorders>
              <w:top w:val="single" w:sz="4" w:space="0" w:color="auto"/>
              <w:left w:val="single" w:sz="4" w:space="0" w:color="auto"/>
              <w:bottom w:val="single" w:sz="4" w:space="0" w:color="auto"/>
              <w:right w:val="single" w:sz="4" w:space="0" w:color="auto"/>
            </w:tcBorders>
          </w:tcPr>
          <w:p w14:paraId="2C673A8F"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0F3E55E5"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6571F2C7"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F7BAC29"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09689397"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5DF0236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Date</w:t>
            </w:r>
          </w:p>
        </w:tc>
        <w:tc>
          <w:tcPr>
            <w:tcW w:w="1716" w:type="dxa"/>
            <w:tcBorders>
              <w:top w:val="single" w:sz="4" w:space="0" w:color="auto"/>
              <w:left w:val="single" w:sz="4" w:space="0" w:color="auto"/>
              <w:bottom w:val="single" w:sz="4" w:space="0" w:color="auto"/>
              <w:right w:val="single" w:sz="4" w:space="0" w:color="auto"/>
            </w:tcBorders>
          </w:tcPr>
          <w:p w14:paraId="608BD5E0"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6F98E4F0"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793C0F9"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A5EFEFA"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3B33B24F"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0BF2C85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Start Time</w:t>
            </w:r>
          </w:p>
        </w:tc>
        <w:tc>
          <w:tcPr>
            <w:tcW w:w="1716" w:type="dxa"/>
            <w:tcBorders>
              <w:top w:val="single" w:sz="4" w:space="0" w:color="auto"/>
              <w:left w:val="single" w:sz="4" w:space="0" w:color="auto"/>
              <w:bottom w:val="single" w:sz="4" w:space="0" w:color="auto"/>
              <w:right w:val="single" w:sz="4" w:space="0" w:color="auto"/>
            </w:tcBorders>
          </w:tcPr>
          <w:p w14:paraId="7BFDA70B"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4CFE5C96"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532CF9E"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1953B42C"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67D1A7B7"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494C4EA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Finish</w:t>
            </w:r>
          </w:p>
        </w:tc>
        <w:tc>
          <w:tcPr>
            <w:tcW w:w="1716" w:type="dxa"/>
            <w:tcBorders>
              <w:top w:val="single" w:sz="4" w:space="0" w:color="auto"/>
              <w:left w:val="single" w:sz="4" w:space="0" w:color="auto"/>
              <w:bottom w:val="single" w:sz="4" w:space="0" w:color="auto"/>
              <w:right w:val="single" w:sz="4" w:space="0" w:color="auto"/>
            </w:tcBorders>
          </w:tcPr>
          <w:p w14:paraId="0F71265F"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02D9C09D"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76BF000D"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1871FBB2"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572DC5A0"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711BFF54"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Set Up Time</w:t>
            </w:r>
          </w:p>
        </w:tc>
        <w:tc>
          <w:tcPr>
            <w:tcW w:w="1716" w:type="dxa"/>
            <w:tcBorders>
              <w:top w:val="single" w:sz="4" w:space="0" w:color="auto"/>
              <w:left w:val="single" w:sz="4" w:space="0" w:color="auto"/>
              <w:bottom w:val="single" w:sz="4" w:space="0" w:color="auto"/>
              <w:right w:val="single" w:sz="4" w:space="0" w:color="auto"/>
            </w:tcBorders>
          </w:tcPr>
          <w:p w14:paraId="5A1F3047"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798BE9E2"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079877FE"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7F400C88"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2DDE22D2"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12036DA9"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Dismantling Time</w:t>
            </w:r>
          </w:p>
        </w:tc>
        <w:tc>
          <w:tcPr>
            <w:tcW w:w="1716" w:type="dxa"/>
            <w:tcBorders>
              <w:top w:val="single" w:sz="4" w:space="0" w:color="auto"/>
              <w:left w:val="single" w:sz="4" w:space="0" w:color="auto"/>
              <w:bottom w:val="single" w:sz="4" w:space="0" w:color="auto"/>
              <w:right w:val="single" w:sz="4" w:space="0" w:color="auto"/>
            </w:tcBorders>
          </w:tcPr>
          <w:p w14:paraId="28929A67"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1B3A2920"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214883F3"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75FAB427"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555E188E"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3DEAA66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Name of External Event Tie In </w:t>
            </w:r>
          </w:p>
        </w:tc>
        <w:tc>
          <w:tcPr>
            <w:tcW w:w="1716" w:type="dxa"/>
            <w:tcBorders>
              <w:top w:val="single" w:sz="4" w:space="0" w:color="auto"/>
              <w:left w:val="single" w:sz="4" w:space="0" w:color="auto"/>
              <w:bottom w:val="single" w:sz="4" w:space="0" w:color="auto"/>
              <w:right w:val="single" w:sz="4" w:space="0" w:color="auto"/>
            </w:tcBorders>
          </w:tcPr>
          <w:p w14:paraId="6DFFC97D"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08E1A019"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2C790E9"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4D0F0C77" w14:textId="77777777" w:rsidR="00B87010" w:rsidRPr="00583438" w:rsidRDefault="00B87010">
            <w:pPr>
              <w:pStyle w:val="BodyCopy"/>
              <w:rPr>
                <w:rFonts w:ascii="Century Gothic" w:eastAsia="Times New Roman" w:hAnsi="Century Gothic" w:cs="AngsanaUPC"/>
                <w:b/>
                <w:sz w:val="20"/>
                <w:szCs w:val="20"/>
              </w:rPr>
            </w:pPr>
          </w:p>
        </w:tc>
      </w:tr>
    </w:tbl>
    <w:p w14:paraId="15E0EBEF" w14:textId="77777777" w:rsidR="00B87010" w:rsidRPr="00583438" w:rsidRDefault="00B87010" w:rsidP="00B87010">
      <w:pPr>
        <w:pStyle w:val="BodyCopy"/>
        <w:spacing w:after="0"/>
        <w:rPr>
          <w:rFonts w:ascii="Century Gothic" w:eastAsia="Times New Roman" w:hAnsi="Century Gothic" w:cs="AngsanaUPC"/>
          <w:b/>
          <w:sz w:val="20"/>
          <w:szCs w:val="20"/>
        </w:rPr>
      </w:pPr>
    </w:p>
    <w:p w14:paraId="70C7FC53" w14:textId="77777777" w:rsidR="00B87010" w:rsidRPr="00583438" w:rsidRDefault="00B87010" w:rsidP="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ACTIVITY</w:t>
      </w:r>
    </w:p>
    <w:tbl>
      <w:tblPr>
        <w:tblStyle w:val="TableGrid"/>
        <w:tblW w:w="0" w:type="auto"/>
        <w:tblLayout w:type="fixed"/>
        <w:tblLook w:val="04A0" w:firstRow="1" w:lastRow="0" w:firstColumn="1" w:lastColumn="0" w:noHBand="0" w:noVBand="1"/>
      </w:tblPr>
      <w:tblGrid>
        <w:gridCol w:w="3085"/>
        <w:gridCol w:w="6157"/>
      </w:tblGrid>
      <w:tr w:rsidR="00B87010" w:rsidRPr="00583438" w14:paraId="2DEDE994" w14:textId="77777777" w:rsidTr="00B227CF">
        <w:trPr>
          <w:trHeight w:val="2759"/>
        </w:trPr>
        <w:tc>
          <w:tcPr>
            <w:tcW w:w="3085" w:type="dxa"/>
            <w:tcBorders>
              <w:top w:val="single" w:sz="4" w:space="0" w:color="auto"/>
              <w:left w:val="single" w:sz="4" w:space="0" w:color="auto"/>
              <w:bottom w:val="single" w:sz="4" w:space="0" w:color="auto"/>
              <w:right w:val="single" w:sz="4" w:space="0" w:color="auto"/>
            </w:tcBorders>
            <w:hideMark/>
          </w:tcPr>
          <w:p w14:paraId="4327E773"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Please provide a description of the activity to be undertaken</w:t>
            </w:r>
          </w:p>
          <w:p w14:paraId="6CE704C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Please indicate if event is to be positioned at multiple locations within the station (internal or external, on board)</w:t>
            </w:r>
          </w:p>
        </w:tc>
        <w:tc>
          <w:tcPr>
            <w:tcW w:w="6157" w:type="dxa"/>
            <w:tcBorders>
              <w:top w:val="single" w:sz="4" w:space="0" w:color="auto"/>
              <w:left w:val="single" w:sz="4" w:space="0" w:color="auto"/>
              <w:bottom w:val="single" w:sz="4" w:space="0" w:color="auto"/>
              <w:right w:val="single" w:sz="4" w:space="0" w:color="auto"/>
            </w:tcBorders>
          </w:tcPr>
          <w:p w14:paraId="31F20D1D" w14:textId="77777777" w:rsidR="00B87010" w:rsidRPr="00583438" w:rsidRDefault="00B87010">
            <w:pPr>
              <w:pStyle w:val="BodyCopy"/>
              <w:rPr>
                <w:rFonts w:ascii="Century Gothic" w:eastAsia="Times New Roman" w:hAnsi="Century Gothic" w:cs="AngsanaUPC"/>
                <w:b/>
                <w:sz w:val="20"/>
                <w:szCs w:val="20"/>
              </w:rPr>
            </w:pPr>
          </w:p>
        </w:tc>
      </w:tr>
    </w:tbl>
    <w:p w14:paraId="1B2696A7" w14:textId="3F0ECD01" w:rsidR="00B87010" w:rsidRPr="00583438" w:rsidRDefault="00B87010" w:rsidP="00B87010">
      <w:pPr>
        <w:pStyle w:val="BodyCopy"/>
        <w:spacing w:after="0"/>
        <w:rPr>
          <w:rFonts w:ascii="Century Gothic" w:eastAsia="Times New Roman" w:hAnsi="Century Gothic" w:cs="AngsanaUPC"/>
          <w:b/>
          <w:sz w:val="20"/>
          <w:szCs w:val="20"/>
        </w:rPr>
      </w:pPr>
    </w:p>
    <w:p w14:paraId="1FF7296D" w14:textId="77777777" w:rsidR="002B19B4" w:rsidRPr="00583438" w:rsidRDefault="002B19B4" w:rsidP="00B87010">
      <w:pPr>
        <w:pStyle w:val="BodyCopy"/>
        <w:spacing w:after="0"/>
        <w:rPr>
          <w:rFonts w:ascii="Century Gothic" w:eastAsia="Times New Roman" w:hAnsi="Century Gothic" w:cs="AngsanaUPC"/>
          <w:b/>
          <w:sz w:val="20"/>
          <w:szCs w:val="20"/>
        </w:rPr>
      </w:pPr>
    </w:p>
    <w:tbl>
      <w:tblPr>
        <w:tblStyle w:val="TableGrid"/>
        <w:tblW w:w="0" w:type="auto"/>
        <w:tblLook w:val="04A0" w:firstRow="1" w:lastRow="0" w:firstColumn="1" w:lastColumn="0" w:noHBand="0" w:noVBand="1"/>
      </w:tblPr>
      <w:tblGrid>
        <w:gridCol w:w="3085"/>
        <w:gridCol w:w="6157"/>
      </w:tblGrid>
      <w:tr w:rsidR="00B87010" w:rsidRPr="00583438" w14:paraId="5C4644CB" w14:textId="77777777" w:rsidTr="00B87010">
        <w:tc>
          <w:tcPr>
            <w:tcW w:w="3085" w:type="dxa"/>
            <w:tcBorders>
              <w:top w:val="single" w:sz="4" w:space="0" w:color="auto"/>
              <w:left w:val="single" w:sz="4" w:space="0" w:color="auto"/>
              <w:bottom w:val="single" w:sz="4" w:space="0" w:color="auto"/>
              <w:right w:val="single" w:sz="4" w:space="0" w:color="auto"/>
            </w:tcBorders>
            <w:hideMark/>
          </w:tcPr>
          <w:p w14:paraId="326E4DE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Provide full event footprint / dimensions (m), plus description / dimensions of all equipment or props to be used on site</w:t>
            </w:r>
          </w:p>
          <w:p w14:paraId="4CAE4F9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How is equipment being brought in and assembled, what equipment to be used</w:t>
            </w:r>
          </w:p>
          <w:p w14:paraId="5630E737"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Supply images or mock-ups where available</w:t>
            </w:r>
          </w:p>
        </w:tc>
        <w:tc>
          <w:tcPr>
            <w:tcW w:w="6157" w:type="dxa"/>
            <w:tcBorders>
              <w:top w:val="single" w:sz="4" w:space="0" w:color="auto"/>
              <w:left w:val="single" w:sz="4" w:space="0" w:color="auto"/>
              <w:bottom w:val="single" w:sz="4" w:space="0" w:color="auto"/>
              <w:right w:val="single" w:sz="4" w:space="0" w:color="auto"/>
            </w:tcBorders>
          </w:tcPr>
          <w:p w14:paraId="2D231720" w14:textId="77777777" w:rsidR="00B87010" w:rsidRPr="00583438" w:rsidRDefault="00B87010">
            <w:pPr>
              <w:pStyle w:val="BodyCopy"/>
              <w:rPr>
                <w:rFonts w:ascii="Century Gothic" w:eastAsia="Times New Roman" w:hAnsi="Century Gothic" w:cs="AngsanaUPC"/>
                <w:b/>
                <w:sz w:val="20"/>
                <w:szCs w:val="20"/>
              </w:rPr>
            </w:pPr>
          </w:p>
          <w:p w14:paraId="363B00EA" w14:textId="77777777" w:rsidR="00B87010" w:rsidRPr="00583438" w:rsidRDefault="00B87010">
            <w:pPr>
              <w:pStyle w:val="BodyCopy"/>
              <w:rPr>
                <w:rFonts w:ascii="Century Gothic" w:eastAsia="Times New Roman" w:hAnsi="Century Gothic" w:cs="AngsanaUPC"/>
                <w:b/>
                <w:sz w:val="20"/>
                <w:szCs w:val="20"/>
              </w:rPr>
            </w:pPr>
          </w:p>
          <w:p w14:paraId="109EE621" w14:textId="77777777" w:rsidR="00B87010" w:rsidRPr="00583438" w:rsidRDefault="00B87010">
            <w:pPr>
              <w:pStyle w:val="BodyCopy"/>
              <w:rPr>
                <w:rFonts w:ascii="Century Gothic" w:eastAsia="Times New Roman" w:hAnsi="Century Gothic" w:cs="AngsanaUPC"/>
                <w:b/>
                <w:sz w:val="20"/>
                <w:szCs w:val="20"/>
              </w:rPr>
            </w:pPr>
          </w:p>
          <w:p w14:paraId="3AEF40A7" w14:textId="77777777" w:rsidR="00B87010" w:rsidRPr="00583438" w:rsidRDefault="00B87010">
            <w:pPr>
              <w:pStyle w:val="BodyCopy"/>
              <w:rPr>
                <w:rFonts w:ascii="Century Gothic" w:eastAsia="Times New Roman" w:hAnsi="Century Gothic" w:cs="AngsanaUPC"/>
                <w:b/>
                <w:sz w:val="20"/>
                <w:szCs w:val="20"/>
              </w:rPr>
            </w:pPr>
          </w:p>
          <w:p w14:paraId="07901725" w14:textId="77777777" w:rsidR="00B87010" w:rsidRPr="00583438" w:rsidRDefault="00B87010">
            <w:pPr>
              <w:pStyle w:val="BodyCopy"/>
              <w:rPr>
                <w:rFonts w:ascii="Century Gothic" w:eastAsia="Times New Roman" w:hAnsi="Century Gothic" w:cs="AngsanaUPC"/>
                <w:b/>
                <w:sz w:val="20"/>
                <w:szCs w:val="20"/>
              </w:rPr>
            </w:pPr>
          </w:p>
          <w:p w14:paraId="3DD49D11" w14:textId="77777777" w:rsidR="00B87010" w:rsidRPr="00583438" w:rsidRDefault="00B87010">
            <w:pPr>
              <w:pStyle w:val="BodyCopy"/>
              <w:rPr>
                <w:rFonts w:ascii="Century Gothic" w:eastAsia="Times New Roman" w:hAnsi="Century Gothic" w:cs="AngsanaUPC"/>
                <w:b/>
                <w:sz w:val="20"/>
                <w:szCs w:val="20"/>
              </w:rPr>
            </w:pPr>
          </w:p>
          <w:p w14:paraId="209A589D" w14:textId="77777777" w:rsidR="00B87010" w:rsidRPr="00583438" w:rsidRDefault="00B87010">
            <w:pPr>
              <w:pStyle w:val="BodyCopy"/>
              <w:rPr>
                <w:rFonts w:ascii="Century Gothic" w:eastAsia="Times New Roman" w:hAnsi="Century Gothic" w:cs="AngsanaUPC"/>
                <w:b/>
                <w:sz w:val="20"/>
                <w:szCs w:val="20"/>
              </w:rPr>
            </w:pPr>
          </w:p>
        </w:tc>
      </w:tr>
    </w:tbl>
    <w:p w14:paraId="0EC9FDB6" w14:textId="77777777" w:rsidR="00B87010" w:rsidRPr="00583438" w:rsidRDefault="00B87010" w:rsidP="00B87010">
      <w:pPr>
        <w:pStyle w:val="BodyCopy"/>
        <w:spacing w:after="0"/>
        <w:rPr>
          <w:rFonts w:ascii="Century Gothic" w:eastAsia="Times New Roman" w:hAnsi="Century Gothic" w:cs="AngsanaUPC"/>
          <w:b/>
          <w:sz w:val="20"/>
          <w:szCs w:val="20"/>
        </w:rPr>
      </w:pPr>
    </w:p>
    <w:p w14:paraId="7616DA0C"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ook w:val="04A0" w:firstRow="1" w:lastRow="0" w:firstColumn="1" w:lastColumn="0" w:noHBand="0" w:noVBand="1"/>
      </w:tblPr>
      <w:tblGrid>
        <w:gridCol w:w="3085"/>
        <w:gridCol w:w="6157"/>
      </w:tblGrid>
      <w:tr w:rsidR="00B87010" w:rsidRPr="00583438" w14:paraId="031D0212" w14:textId="77777777" w:rsidTr="00B87010">
        <w:tc>
          <w:tcPr>
            <w:tcW w:w="3085" w:type="dxa"/>
            <w:tcBorders>
              <w:top w:val="single" w:sz="4" w:space="0" w:color="auto"/>
              <w:left w:val="single" w:sz="4" w:space="0" w:color="auto"/>
              <w:bottom w:val="single" w:sz="4" w:space="0" w:color="auto"/>
              <w:right w:val="single" w:sz="4" w:space="0" w:color="auto"/>
            </w:tcBorders>
            <w:hideMark/>
          </w:tcPr>
          <w:p w14:paraId="65B801A2" w14:textId="459038E1"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Please provide details of positioning of equipment within set up area </w:t>
            </w:r>
            <w:r w:rsidR="0062446A" w:rsidRPr="00583438">
              <w:rPr>
                <w:rFonts w:ascii="Century Gothic" w:eastAsia="Times New Roman" w:hAnsi="Century Gothic" w:cs="AngsanaUPC"/>
                <w:b/>
                <w:sz w:val="20"/>
                <w:szCs w:val="20"/>
              </w:rPr>
              <w:t>i.e.,</w:t>
            </w:r>
            <w:r w:rsidRPr="00583438">
              <w:rPr>
                <w:rFonts w:ascii="Century Gothic" w:eastAsia="Times New Roman" w:hAnsi="Century Gothic" w:cs="AngsanaUPC"/>
                <w:b/>
                <w:sz w:val="20"/>
                <w:szCs w:val="20"/>
              </w:rPr>
              <w:t xml:space="preserve"> banners, flags, tables, stands, bins  </w:t>
            </w:r>
          </w:p>
          <w:p w14:paraId="5F2386AE"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Supply images or mock-ups where available</w:t>
            </w:r>
          </w:p>
        </w:tc>
        <w:tc>
          <w:tcPr>
            <w:tcW w:w="6157" w:type="dxa"/>
            <w:tcBorders>
              <w:top w:val="single" w:sz="4" w:space="0" w:color="auto"/>
              <w:left w:val="single" w:sz="4" w:space="0" w:color="auto"/>
              <w:bottom w:val="single" w:sz="4" w:space="0" w:color="auto"/>
              <w:right w:val="single" w:sz="4" w:space="0" w:color="auto"/>
            </w:tcBorders>
          </w:tcPr>
          <w:p w14:paraId="70F2B173" w14:textId="77777777" w:rsidR="00B87010" w:rsidRPr="00583438" w:rsidRDefault="00B87010">
            <w:pPr>
              <w:pStyle w:val="BodyCopy"/>
              <w:rPr>
                <w:rFonts w:ascii="Century Gothic" w:eastAsia="Times New Roman" w:hAnsi="Century Gothic" w:cs="AngsanaUPC"/>
                <w:b/>
                <w:sz w:val="20"/>
                <w:szCs w:val="20"/>
              </w:rPr>
            </w:pPr>
          </w:p>
          <w:p w14:paraId="298E8CBA" w14:textId="77777777" w:rsidR="00B87010" w:rsidRPr="00583438" w:rsidRDefault="00B87010">
            <w:pPr>
              <w:pStyle w:val="BodyCopy"/>
              <w:rPr>
                <w:rFonts w:ascii="Century Gothic" w:eastAsia="Times New Roman" w:hAnsi="Century Gothic" w:cs="AngsanaUPC"/>
                <w:b/>
                <w:sz w:val="20"/>
                <w:szCs w:val="20"/>
              </w:rPr>
            </w:pPr>
          </w:p>
          <w:p w14:paraId="5CB99076" w14:textId="77777777" w:rsidR="00B87010" w:rsidRPr="00583438" w:rsidRDefault="00B87010">
            <w:pPr>
              <w:pStyle w:val="BodyCopy"/>
              <w:rPr>
                <w:rFonts w:ascii="Century Gothic" w:eastAsia="Times New Roman" w:hAnsi="Century Gothic" w:cs="AngsanaUPC"/>
                <w:b/>
                <w:sz w:val="20"/>
                <w:szCs w:val="20"/>
              </w:rPr>
            </w:pPr>
          </w:p>
          <w:p w14:paraId="55E7F75A" w14:textId="77777777" w:rsidR="00B87010" w:rsidRPr="00583438" w:rsidRDefault="00B87010">
            <w:pPr>
              <w:pStyle w:val="BodyCopy"/>
              <w:rPr>
                <w:rFonts w:ascii="Century Gothic" w:eastAsia="Times New Roman" w:hAnsi="Century Gothic" w:cs="AngsanaUPC"/>
                <w:b/>
                <w:sz w:val="20"/>
                <w:szCs w:val="20"/>
              </w:rPr>
            </w:pPr>
          </w:p>
          <w:p w14:paraId="3F091488" w14:textId="77777777" w:rsidR="00B87010" w:rsidRPr="00583438" w:rsidRDefault="00B87010">
            <w:pPr>
              <w:pStyle w:val="BodyCopy"/>
              <w:rPr>
                <w:rFonts w:ascii="Century Gothic" w:eastAsia="Times New Roman" w:hAnsi="Century Gothic" w:cs="AngsanaUPC"/>
                <w:b/>
                <w:sz w:val="20"/>
                <w:szCs w:val="20"/>
              </w:rPr>
            </w:pPr>
          </w:p>
          <w:p w14:paraId="5A658144" w14:textId="77777777" w:rsidR="00B87010" w:rsidRPr="00583438" w:rsidRDefault="00B87010">
            <w:pPr>
              <w:pStyle w:val="BodyCopy"/>
              <w:rPr>
                <w:rFonts w:ascii="Century Gothic" w:eastAsia="Times New Roman" w:hAnsi="Century Gothic" w:cs="AngsanaUPC"/>
                <w:b/>
                <w:sz w:val="20"/>
                <w:szCs w:val="20"/>
              </w:rPr>
            </w:pPr>
          </w:p>
        </w:tc>
      </w:tr>
    </w:tbl>
    <w:p w14:paraId="0AE52364"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3114"/>
        <w:gridCol w:w="3241"/>
        <w:gridCol w:w="2909"/>
      </w:tblGrid>
      <w:tr w:rsidR="00B87010" w:rsidRPr="00583438" w14:paraId="72B374C9" w14:textId="77777777" w:rsidTr="00713A70">
        <w:trPr>
          <w:trHeight w:val="446"/>
        </w:trPr>
        <w:tc>
          <w:tcPr>
            <w:tcW w:w="3114" w:type="dxa"/>
            <w:tcBorders>
              <w:top w:val="single" w:sz="4" w:space="0" w:color="auto"/>
              <w:left w:val="single" w:sz="4" w:space="0" w:color="auto"/>
              <w:bottom w:val="single" w:sz="4" w:space="0" w:color="auto"/>
              <w:right w:val="single" w:sz="4" w:space="0" w:color="auto"/>
            </w:tcBorders>
            <w:hideMark/>
          </w:tcPr>
          <w:p w14:paraId="138B6550" w14:textId="07325E15"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Is a power source required</w:t>
            </w:r>
            <w:r w:rsidR="0062446A">
              <w:rPr>
                <w:rFonts w:ascii="Century Gothic" w:eastAsia="Times New Roman" w:hAnsi="Century Gothic" w:cs="AngsanaUPC"/>
                <w:b/>
                <w:sz w:val="20"/>
                <w:szCs w:val="20"/>
              </w:rPr>
              <w:t xml:space="preserve">; </w:t>
            </w:r>
            <w:r w:rsidRPr="00583438">
              <w:rPr>
                <w:rFonts w:ascii="Century Gothic" w:eastAsia="Times New Roman" w:hAnsi="Century Gothic" w:cs="AngsanaUPC"/>
                <w:b/>
                <w:sz w:val="20"/>
                <w:szCs w:val="20"/>
              </w:rPr>
              <w:t>if so, for what use:</w:t>
            </w:r>
          </w:p>
        </w:tc>
        <w:tc>
          <w:tcPr>
            <w:tcW w:w="3241" w:type="dxa"/>
            <w:tcBorders>
              <w:top w:val="single" w:sz="4" w:space="0" w:color="auto"/>
              <w:left w:val="single" w:sz="4" w:space="0" w:color="auto"/>
              <w:bottom w:val="single" w:sz="4" w:space="0" w:color="auto"/>
              <w:right w:val="single" w:sz="4" w:space="0" w:color="auto"/>
            </w:tcBorders>
            <w:hideMark/>
          </w:tcPr>
          <w:p w14:paraId="65BA5816"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Voltage Required</w:t>
            </w:r>
          </w:p>
        </w:tc>
        <w:tc>
          <w:tcPr>
            <w:tcW w:w="2909" w:type="dxa"/>
            <w:tcBorders>
              <w:top w:val="single" w:sz="4" w:space="0" w:color="auto"/>
              <w:left w:val="single" w:sz="4" w:space="0" w:color="auto"/>
              <w:bottom w:val="single" w:sz="4" w:space="0" w:color="auto"/>
              <w:right w:val="single" w:sz="4" w:space="0" w:color="auto"/>
            </w:tcBorders>
            <w:hideMark/>
          </w:tcPr>
          <w:p w14:paraId="38D2312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Will the event require a generator, how will it be earthed, positioned</w:t>
            </w:r>
          </w:p>
        </w:tc>
      </w:tr>
      <w:tr w:rsidR="00B87010" w:rsidRPr="00583438" w14:paraId="6603212D" w14:textId="77777777" w:rsidTr="00713A70">
        <w:trPr>
          <w:trHeight w:val="446"/>
        </w:trPr>
        <w:tc>
          <w:tcPr>
            <w:tcW w:w="3114" w:type="dxa"/>
            <w:tcBorders>
              <w:top w:val="single" w:sz="4" w:space="0" w:color="auto"/>
              <w:left w:val="single" w:sz="4" w:space="0" w:color="auto"/>
              <w:bottom w:val="single" w:sz="4" w:space="0" w:color="auto"/>
              <w:right w:val="single" w:sz="4" w:space="0" w:color="auto"/>
            </w:tcBorders>
          </w:tcPr>
          <w:p w14:paraId="69942CE4" w14:textId="77777777" w:rsidR="00B87010" w:rsidRPr="00583438" w:rsidRDefault="00B87010">
            <w:pPr>
              <w:pStyle w:val="BodyCopy"/>
              <w:rPr>
                <w:rFonts w:ascii="Century Gothic" w:eastAsia="Times New Roman" w:hAnsi="Century Gothic" w:cs="AngsanaUPC"/>
                <w:b/>
                <w:sz w:val="20"/>
                <w:szCs w:val="20"/>
              </w:rPr>
            </w:pPr>
          </w:p>
        </w:tc>
        <w:tc>
          <w:tcPr>
            <w:tcW w:w="3241" w:type="dxa"/>
            <w:tcBorders>
              <w:top w:val="single" w:sz="4" w:space="0" w:color="auto"/>
              <w:left w:val="single" w:sz="4" w:space="0" w:color="auto"/>
              <w:bottom w:val="single" w:sz="4" w:space="0" w:color="auto"/>
              <w:right w:val="single" w:sz="4" w:space="0" w:color="auto"/>
            </w:tcBorders>
          </w:tcPr>
          <w:p w14:paraId="748B19FD" w14:textId="77777777" w:rsidR="00B87010" w:rsidRPr="00583438" w:rsidRDefault="00B87010">
            <w:pPr>
              <w:pStyle w:val="BodyCopy"/>
              <w:rPr>
                <w:rFonts w:ascii="Century Gothic" w:eastAsia="Times New Roman" w:hAnsi="Century Gothic" w:cs="AngsanaUPC"/>
                <w:b/>
                <w:sz w:val="20"/>
                <w:szCs w:val="20"/>
              </w:rPr>
            </w:pPr>
          </w:p>
        </w:tc>
        <w:tc>
          <w:tcPr>
            <w:tcW w:w="2909" w:type="dxa"/>
            <w:tcBorders>
              <w:top w:val="single" w:sz="4" w:space="0" w:color="auto"/>
              <w:left w:val="single" w:sz="4" w:space="0" w:color="auto"/>
              <w:bottom w:val="single" w:sz="4" w:space="0" w:color="auto"/>
              <w:right w:val="single" w:sz="4" w:space="0" w:color="auto"/>
            </w:tcBorders>
          </w:tcPr>
          <w:p w14:paraId="17710615" w14:textId="77777777" w:rsidR="00B87010" w:rsidRPr="00583438" w:rsidRDefault="00B87010">
            <w:pPr>
              <w:pStyle w:val="BodyCopy"/>
              <w:rPr>
                <w:rFonts w:ascii="Century Gothic" w:eastAsia="Times New Roman" w:hAnsi="Century Gothic" w:cs="AngsanaUPC"/>
                <w:b/>
                <w:sz w:val="20"/>
                <w:szCs w:val="20"/>
              </w:rPr>
            </w:pPr>
          </w:p>
        </w:tc>
      </w:tr>
    </w:tbl>
    <w:p w14:paraId="211CBB7A" w14:textId="77777777" w:rsidR="00B87010" w:rsidRPr="00583438" w:rsidRDefault="00B87010" w:rsidP="00B87010">
      <w:pPr>
        <w:pStyle w:val="BodyCopy"/>
        <w:spacing w:after="0"/>
        <w:rPr>
          <w:rFonts w:ascii="Century Gothic" w:eastAsia="Times New Roman" w:hAnsi="Century Gothic" w:cs="AngsanaUPC"/>
          <w:b/>
          <w:sz w:val="20"/>
          <w:szCs w:val="20"/>
        </w:rPr>
      </w:pPr>
      <w:r w:rsidRPr="00583438">
        <w:rPr>
          <w:rFonts w:ascii="Century Gothic" w:eastAsia="Times New Roman" w:hAnsi="Century Gothic" w:cs="AngsanaUPC"/>
          <w:b/>
          <w:sz w:val="20"/>
          <w:szCs w:val="20"/>
        </w:rPr>
        <w:br w:type="textWrapping" w:clear="all"/>
      </w:r>
    </w:p>
    <w:tbl>
      <w:tblPr>
        <w:tblStyle w:val="TableGrid"/>
        <w:tblW w:w="0" w:type="auto"/>
        <w:tblLayout w:type="fixed"/>
        <w:tblLook w:val="04A0" w:firstRow="1" w:lastRow="0" w:firstColumn="1" w:lastColumn="0" w:noHBand="0" w:noVBand="1"/>
      </w:tblPr>
      <w:tblGrid>
        <w:gridCol w:w="3085"/>
        <w:gridCol w:w="6157"/>
      </w:tblGrid>
      <w:tr w:rsidR="00B87010" w:rsidRPr="00583438" w14:paraId="113028DD" w14:textId="77777777" w:rsidTr="00B87010">
        <w:tc>
          <w:tcPr>
            <w:tcW w:w="3085" w:type="dxa"/>
            <w:tcBorders>
              <w:top w:val="single" w:sz="4" w:space="0" w:color="auto"/>
              <w:left w:val="single" w:sz="4" w:space="0" w:color="auto"/>
              <w:bottom w:val="single" w:sz="4" w:space="0" w:color="auto"/>
              <w:right w:val="single" w:sz="4" w:space="0" w:color="auto"/>
            </w:tcBorders>
            <w:hideMark/>
          </w:tcPr>
          <w:p w14:paraId="66510206"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Please provide a description of all staff uniforms and personal data collection devices being used (i.e. electronic, paper etc)</w:t>
            </w:r>
          </w:p>
        </w:tc>
        <w:tc>
          <w:tcPr>
            <w:tcW w:w="6157" w:type="dxa"/>
            <w:tcBorders>
              <w:top w:val="single" w:sz="4" w:space="0" w:color="auto"/>
              <w:left w:val="single" w:sz="4" w:space="0" w:color="auto"/>
              <w:bottom w:val="single" w:sz="4" w:space="0" w:color="auto"/>
              <w:right w:val="single" w:sz="4" w:space="0" w:color="auto"/>
            </w:tcBorders>
          </w:tcPr>
          <w:p w14:paraId="4CC77DB1" w14:textId="77777777" w:rsidR="00B87010" w:rsidRPr="00583438" w:rsidRDefault="00B87010">
            <w:pPr>
              <w:pStyle w:val="BodyCopy"/>
              <w:rPr>
                <w:rFonts w:ascii="Century Gothic" w:eastAsia="Times New Roman" w:hAnsi="Century Gothic" w:cs="AngsanaUPC"/>
                <w:b/>
                <w:sz w:val="20"/>
                <w:szCs w:val="20"/>
              </w:rPr>
            </w:pPr>
          </w:p>
          <w:p w14:paraId="1C2DBD27" w14:textId="77777777" w:rsidR="00B87010" w:rsidRPr="00583438" w:rsidRDefault="00B87010">
            <w:pPr>
              <w:pStyle w:val="BodyCopy"/>
              <w:rPr>
                <w:rFonts w:ascii="Century Gothic" w:eastAsia="Times New Roman" w:hAnsi="Century Gothic" w:cs="AngsanaUPC"/>
                <w:b/>
                <w:sz w:val="20"/>
                <w:szCs w:val="20"/>
              </w:rPr>
            </w:pPr>
          </w:p>
          <w:p w14:paraId="21BE5072" w14:textId="77777777" w:rsidR="00B87010" w:rsidRPr="00583438" w:rsidRDefault="00B87010">
            <w:pPr>
              <w:pStyle w:val="BodyCopy"/>
              <w:rPr>
                <w:rFonts w:ascii="Century Gothic" w:eastAsia="Times New Roman" w:hAnsi="Century Gothic" w:cs="AngsanaUPC"/>
                <w:b/>
                <w:sz w:val="20"/>
                <w:szCs w:val="20"/>
              </w:rPr>
            </w:pPr>
          </w:p>
          <w:p w14:paraId="1D20DFA3" w14:textId="77777777" w:rsidR="00B87010" w:rsidRPr="00583438" w:rsidRDefault="00B87010">
            <w:pPr>
              <w:pStyle w:val="BodyCopy"/>
              <w:rPr>
                <w:rFonts w:ascii="Century Gothic" w:eastAsia="Times New Roman" w:hAnsi="Century Gothic" w:cs="AngsanaUPC"/>
                <w:b/>
                <w:sz w:val="20"/>
                <w:szCs w:val="20"/>
              </w:rPr>
            </w:pPr>
          </w:p>
        </w:tc>
      </w:tr>
    </w:tbl>
    <w:p w14:paraId="36FD7568"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3085"/>
        <w:gridCol w:w="1163"/>
        <w:gridCol w:w="2977"/>
        <w:gridCol w:w="1984"/>
      </w:tblGrid>
      <w:tr w:rsidR="00B87010" w:rsidRPr="00583438" w14:paraId="7E937736" w14:textId="77777777" w:rsidTr="00B87010">
        <w:trPr>
          <w:trHeight w:val="510"/>
        </w:trPr>
        <w:tc>
          <w:tcPr>
            <w:tcW w:w="3085" w:type="dxa"/>
            <w:tcBorders>
              <w:top w:val="single" w:sz="4" w:space="0" w:color="auto"/>
              <w:left w:val="single" w:sz="4" w:space="0" w:color="auto"/>
              <w:bottom w:val="single" w:sz="4" w:space="0" w:color="auto"/>
              <w:right w:val="single" w:sz="4" w:space="0" w:color="auto"/>
            </w:tcBorders>
            <w:hideMark/>
          </w:tcPr>
          <w:p w14:paraId="348DD832"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Are samples being distributed:</w:t>
            </w:r>
          </w:p>
        </w:tc>
        <w:tc>
          <w:tcPr>
            <w:tcW w:w="1163" w:type="dxa"/>
            <w:tcBorders>
              <w:top w:val="single" w:sz="4" w:space="0" w:color="auto"/>
              <w:left w:val="single" w:sz="4" w:space="0" w:color="auto"/>
              <w:bottom w:val="single" w:sz="4" w:space="0" w:color="auto"/>
              <w:right w:val="single" w:sz="4" w:space="0" w:color="auto"/>
            </w:tcBorders>
          </w:tcPr>
          <w:p w14:paraId="40ABBF98" w14:textId="77777777" w:rsidR="00B87010" w:rsidRPr="00583438" w:rsidRDefault="00B87010">
            <w:pPr>
              <w:pStyle w:val="BodyCopy"/>
              <w:rPr>
                <w:rFonts w:ascii="Century Gothic" w:eastAsia="Times New Roman" w:hAnsi="Century Gothic" w:cs="AngsanaUPC"/>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14:paraId="17E2045C" w14:textId="77777777" w:rsidR="00B87010" w:rsidRPr="00583438" w:rsidRDefault="00B87010">
            <w:pPr>
              <w:rPr>
                <w:rFonts w:ascii="Century Gothic" w:hAnsi="Century Gothic" w:cs="AngsanaUPC"/>
                <w:sz w:val="20"/>
                <w:szCs w:val="20"/>
              </w:rPr>
            </w:pPr>
            <w:r w:rsidRPr="00583438">
              <w:rPr>
                <w:rFonts w:ascii="Century Gothic" w:eastAsia="Times New Roman" w:hAnsi="Century Gothic" w:cs="AngsanaUPC"/>
                <w:b/>
                <w:sz w:val="20"/>
                <w:szCs w:val="20"/>
              </w:rPr>
              <w:t>Number of samples to be distributed at each location:</w:t>
            </w:r>
          </w:p>
        </w:tc>
        <w:tc>
          <w:tcPr>
            <w:tcW w:w="1984" w:type="dxa"/>
            <w:tcBorders>
              <w:top w:val="single" w:sz="4" w:space="0" w:color="auto"/>
              <w:left w:val="single" w:sz="4" w:space="0" w:color="auto"/>
              <w:bottom w:val="single" w:sz="4" w:space="0" w:color="auto"/>
              <w:right w:val="single" w:sz="4" w:space="0" w:color="auto"/>
            </w:tcBorders>
          </w:tcPr>
          <w:p w14:paraId="54CE049A" w14:textId="77777777" w:rsidR="00B87010" w:rsidRPr="00583438" w:rsidRDefault="00B87010">
            <w:pPr>
              <w:rPr>
                <w:rFonts w:ascii="Century Gothic" w:hAnsi="Century Gothic" w:cs="AngsanaUPC"/>
                <w:sz w:val="20"/>
                <w:szCs w:val="20"/>
              </w:rPr>
            </w:pPr>
          </w:p>
        </w:tc>
      </w:tr>
    </w:tbl>
    <w:p w14:paraId="7A5148B3"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4242"/>
        <w:gridCol w:w="4967"/>
        <w:gridCol w:w="19"/>
      </w:tblGrid>
      <w:tr w:rsidR="00B87010" w:rsidRPr="00583438" w14:paraId="17C04139" w14:textId="77777777" w:rsidTr="001050EF">
        <w:trPr>
          <w:trHeight w:val="711"/>
        </w:trPr>
        <w:tc>
          <w:tcPr>
            <w:tcW w:w="4242" w:type="dxa"/>
            <w:tcBorders>
              <w:top w:val="single" w:sz="4" w:space="0" w:color="auto"/>
              <w:left w:val="single" w:sz="4" w:space="0" w:color="auto"/>
              <w:bottom w:val="single" w:sz="4" w:space="0" w:color="auto"/>
              <w:right w:val="single" w:sz="4" w:space="0" w:color="auto"/>
            </w:tcBorders>
            <w:hideMark/>
          </w:tcPr>
          <w:p w14:paraId="275FC698" w14:textId="0EBBB51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Please provide details of </w:t>
            </w:r>
            <w:r w:rsidR="0062446A" w:rsidRPr="00583438">
              <w:rPr>
                <w:rFonts w:ascii="Century Gothic" w:eastAsia="Times New Roman" w:hAnsi="Century Gothic" w:cs="AngsanaUPC"/>
                <w:b/>
                <w:sz w:val="20"/>
                <w:szCs w:val="20"/>
              </w:rPr>
              <w:t>samples: Type</w:t>
            </w:r>
            <w:r w:rsidRPr="00583438">
              <w:rPr>
                <w:rFonts w:ascii="Century Gothic" w:eastAsia="Times New Roman" w:hAnsi="Century Gothic" w:cs="AngsanaUPC"/>
                <w:b/>
                <w:sz w:val="20"/>
                <w:szCs w:val="20"/>
              </w:rPr>
              <w:t>, size, weight, hot, cold, wet, dry etc</w:t>
            </w:r>
          </w:p>
        </w:tc>
        <w:tc>
          <w:tcPr>
            <w:tcW w:w="4986" w:type="dxa"/>
            <w:gridSpan w:val="2"/>
            <w:tcBorders>
              <w:top w:val="single" w:sz="4" w:space="0" w:color="auto"/>
              <w:left w:val="single" w:sz="4" w:space="0" w:color="auto"/>
              <w:bottom w:val="single" w:sz="4" w:space="0" w:color="auto"/>
              <w:right w:val="single" w:sz="4" w:space="0" w:color="auto"/>
            </w:tcBorders>
          </w:tcPr>
          <w:p w14:paraId="20527E33" w14:textId="7410E563" w:rsidR="001050EF" w:rsidRPr="00583438" w:rsidRDefault="001050EF">
            <w:pPr>
              <w:pStyle w:val="BodyCopy"/>
              <w:rPr>
                <w:rFonts w:ascii="Century Gothic" w:eastAsia="Times New Roman" w:hAnsi="Century Gothic" w:cs="AngsanaUPC"/>
                <w:b/>
                <w:sz w:val="20"/>
                <w:szCs w:val="20"/>
              </w:rPr>
            </w:pPr>
          </w:p>
        </w:tc>
      </w:tr>
      <w:tr w:rsidR="00B87010" w:rsidRPr="00583438" w14:paraId="394CD8EC" w14:textId="77777777" w:rsidTr="003A5D2F">
        <w:trPr>
          <w:trHeight w:val="516"/>
        </w:trPr>
        <w:tc>
          <w:tcPr>
            <w:tcW w:w="4242" w:type="dxa"/>
            <w:tcBorders>
              <w:top w:val="single" w:sz="4" w:space="0" w:color="auto"/>
              <w:left w:val="single" w:sz="4" w:space="0" w:color="auto"/>
              <w:bottom w:val="single" w:sz="4" w:space="0" w:color="auto"/>
              <w:right w:val="single" w:sz="4" w:space="0" w:color="auto"/>
            </w:tcBorders>
            <w:hideMark/>
          </w:tcPr>
          <w:p w14:paraId="4592E14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For hot samples, how are they distributed: i.e. container material and dimensions</w:t>
            </w:r>
          </w:p>
        </w:tc>
        <w:tc>
          <w:tcPr>
            <w:tcW w:w="4986" w:type="dxa"/>
            <w:gridSpan w:val="2"/>
            <w:tcBorders>
              <w:top w:val="single" w:sz="4" w:space="0" w:color="auto"/>
              <w:left w:val="single" w:sz="4" w:space="0" w:color="auto"/>
              <w:bottom w:val="single" w:sz="4" w:space="0" w:color="auto"/>
              <w:right w:val="single" w:sz="4" w:space="0" w:color="auto"/>
            </w:tcBorders>
          </w:tcPr>
          <w:p w14:paraId="2ED8414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70948EEF" w14:textId="77777777" w:rsidTr="003A5D2F">
        <w:trPr>
          <w:gridAfter w:val="1"/>
          <w:wAfter w:w="19" w:type="dxa"/>
          <w:trHeight w:val="503"/>
        </w:trPr>
        <w:tc>
          <w:tcPr>
            <w:tcW w:w="4242" w:type="dxa"/>
            <w:tcBorders>
              <w:top w:val="single" w:sz="4" w:space="0" w:color="auto"/>
              <w:left w:val="single" w:sz="4" w:space="0" w:color="auto"/>
              <w:bottom w:val="single" w:sz="4" w:space="0" w:color="auto"/>
              <w:right w:val="single" w:sz="4" w:space="0" w:color="auto"/>
            </w:tcBorders>
            <w:hideMark/>
          </w:tcPr>
          <w:p w14:paraId="542A9BF1"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Are leaflets being distributed: if so, provide size, quantity, weight, copy pdf:</w:t>
            </w:r>
          </w:p>
        </w:tc>
        <w:tc>
          <w:tcPr>
            <w:tcW w:w="4967" w:type="dxa"/>
            <w:tcBorders>
              <w:top w:val="single" w:sz="4" w:space="0" w:color="auto"/>
              <w:left w:val="single" w:sz="4" w:space="0" w:color="auto"/>
              <w:bottom w:val="single" w:sz="4" w:space="0" w:color="auto"/>
              <w:right w:val="single" w:sz="4" w:space="0" w:color="auto"/>
            </w:tcBorders>
          </w:tcPr>
          <w:p w14:paraId="01AD4DF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358752C7" w14:textId="77777777" w:rsidTr="003A5D2F">
        <w:trPr>
          <w:gridAfter w:val="1"/>
          <w:wAfter w:w="19" w:type="dxa"/>
          <w:trHeight w:val="503"/>
        </w:trPr>
        <w:tc>
          <w:tcPr>
            <w:tcW w:w="4242" w:type="dxa"/>
            <w:tcBorders>
              <w:top w:val="single" w:sz="4" w:space="0" w:color="auto"/>
              <w:left w:val="single" w:sz="4" w:space="0" w:color="auto"/>
              <w:bottom w:val="single" w:sz="4" w:space="0" w:color="auto"/>
              <w:right w:val="single" w:sz="4" w:space="0" w:color="auto"/>
            </w:tcBorders>
            <w:hideMark/>
          </w:tcPr>
          <w:p w14:paraId="0E3C6C5A"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Will there be a litter / wet spill removal plan in place, please describe:</w:t>
            </w:r>
          </w:p>
        </w:tc>
        <w:tc>
          <w:tcPr>
            <w:tcW w:w="4967" w:type="dxa"/>
            <w:tcBorders>
              <w:top w:val="single" w:sz="4" w:space="0" w:color="auto"/>
              <w:left w:val="single" w:sz="4" w:space="0" w:color="auto"/>
              <w:bottom w:val="single" w:sz="4" w:space="0" w:color="auto"/>
              <w:right w:val="single" w:sz="4" w:space="0" w:color="auto"/>
            </w:tcBorders>
          </w:tcPr>
          <w:p w14:paraId="3F15771C" w14:textId="77777777" w:rsidR="00B87010" w:rsidRPr="00583438" w:rsidRDefault="00B87010">
            <w:pPr>
              <w:pStyle w:val="BodyCopy"/>
              <w:rPr>
                <w:rFonts w:ascii="Century Gothic" w:eastAsia="Times New Roman" w:hAnsi="Century Gothic" w:cs="AngsanaUPC"/>
                <w:b/>
                <w:sz w:val="20"/>
                <w:szCs w:val="20"/>
              </w:rPr>
            </w:pPr>
          </w:p>
        </w:tc>
      </w:tr>
    </w:tbl>
    <w:p w14:paraId="237F5B76" w14:textId="347EC42C" w:rsidR="00B87010" w:rsidRPr="00583438" w:rsidRDefault="00B87010" w:rsidP="00AD33D4">
      <w:pPr>
        <w:pStyle w:val="BodyCopy"/>
        <w:jc w:val="center"/>
        <w:rPr>
          <w:rFonts w:ascii="Century Gothic" w:hAnsi="Century Gothic" w:cs="AngsanaUPC"/>
          <w:b/>
          <w:color w:val="0070C0"/>
          <w:sz w:val="20"/>
          <w:szCs w:val="20"/>
        </w:rPr>
      </w:pPr>
      <w:r w:rsidRPr="00583438">
        <w:rPr>
          <w:rFonts w:ascii="Century Gothic" w:hAnsi="Century Gothic" w:cs="AngsanaUPC"/>
          <w:b/>
          <w:color w:val="0070C0"/>
          <w:sz w:val="20"/>
          <w:szCs w:val="20"/>
        </w:rPr>
        <w:t>*** ALL LITTER GENERATED AT EVENTS MUST BE REMOVED BY EVENT STAFF BEFORE LEAVING STATION ***</w:t>
      </w:r>
    </w:p>
    <w:p w14:paraId="67E47610" w14:textId="07AC3322" w:rsidR="00B87010" w:rsidRPr="00583438" w:rsidRDefault="00B87010" w:rsidP="00B87010">
      <w:pPr>
        <w:pStyle w:val="BodyCopy"/>
        <w:jc w:val="center"/>
        <w:rPr>
          <w:rFonts w:ascii="Century Gothic" w:hAnsi="Century Gothic" w:cs="AngsanaUPC"/>
          <w:b/>
          <w:color w:val="FF33CC"/>
          <w:sz w:val="20"/>
          <w:szCs w:val="20"/>
        </w:rPr>
      </w:pPr>
    </w:p>
    <w:p w14:paraId="74325DB0" w14:textId="4B412DEF" w:rsidR="000B2841" w:rsidRPr="00583438" w:rsidRDefault="000B2841" w:rsidP="00B87010">
      <w:pPr>
        <w:pStyle w:val="BodyCopy"/>
        <w:jc w:val="center"/>
        <w:rPr>
          <w:rFonts w:ascii="Century Gothic" w:hAnsi="Century Gothic" w:cs="AngsanaUPC"/>
          <w:b/>
          <w:color w:val="FF33CC"/>
          <w:sz w:val="20"/>
          <w:szCs w:val="20"/>
        </w:rPr>
      </w:pPr>
    </w:p>
    <w:p w14:paraId="109DA02D" w14:textId="77777777" w:rsidR="000B2841" w:rsidRPr="00583438" w:rsidRDefault="000B2841" w:rsidP="00583438">
      <w:pPr>
        <w:pStyle w:val="BodyCopy"/>
        <w:rPr>
          <w:rFonts w:ascii="Century Gothic" w:hAnsi="Century Gothic" w:cs="AngsanaUPC"/>
          <w:b/>
          <w:color w:val="FF33CC"/>
          <w:sz w:val="20"/>
          <w:szCs w:val="20"/>
        </w:rPr>
      </w:pPr>
    </w:p>
    <w:tbl>
      <w:tblPr>
        <w:tblStyle w:val="TableGrid"/>
        <w:tblW w:w="0" w:type="auto"/>
        <w:tblLook w:val="04A0" w:firstRow="1" w:lastRow="0" w:firstColumn="1" w:lastColumn="0" w:noHBand="0" w:noVBand="1"/>
      </w:tblPr>
      <w:tblGrid>
        <w:gridCol w:w="3256"/>
        <w:gridCol w:w="5986"/>
      </w:tblGrid>
      <w:tr w:rsidR="00B87010" w:rsidRPr="00583438" w14:paraId="317FEF18" w14:textId="77777777" w:rsidTr="00B87010">
        <w:tc>
          <w:tcPr>
            <w:tcW w:w="3256" w:type="dxa"/>
            <w:tcBorders>
              <w:top w:val="single" w:sz="4" w:space="0" w:color="auto"/>
              <w:left w:val="single" w:sz="4" w:space="0" w:color="auto"/>
              <w:bottom w:val="single" w:sz="4" w:space="0" w:color="auto"/>
              <w:right w:val="single" w:sz="4" w:space="0" w:color="auto"/>
            </w:tcBorders>
            <w:hideMark/>
          </w:tcPr>
          <w:p w14:paraId="4292267E"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Will event be filmed /recorded? If so, describe how. Please confirm that release forms will be provided and supply us with an advance copy of form to be used</w:t>
            </w:r>
          </w:p>
        </w:tc>
        <w:tc>
          <w:tcPr>
            <w:tcW w:w="5986" w:type="dxa"/>
            <w:tcBorders>
              <w:top w:val="single" w:sz="4" w:space="0" w:color="auto"/>
              <w:left w:val="single" w:sz="4" w:space="0" w:color="auto"/>
              <w:bottom w:val="single" w:sz="4" w:space="0" w:color="auto"/>
              <w:right w:val="single" w:sz="4" w:space="0" w:color="auto"/>
            </w:tcBorders>
          </w:tcPr>
          <w:p w14:paraId="7BDB9213"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1ECF7FFD" w14:textId="77777777" w:rsidTr="00B87010">
        <w:tc>
          <w:tcPr>
            <w:tcW w:w="3256" w:type="dxa"/>
            <w:tcBorders>
              <w:top w:val="single" w:sz="4" w:space="0" w:color="auto"/>
              <w:left w:val="single" w:sz="4" w:space="0" w:color="auto"/>
              <w:bottom w:val="single" w:sz="4" w:space="0" w:color="auto"/>
              <w:right w:val="single" w:sz="4" w:space="0" w:color="auto"/>
            </w:tcBorders>
            <w:hideMark/>
          </w:tcPr>
          <w:p w14:paraId="0212DA74" w14:textId="2CFDDA63"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Do you want us to take part in your Social Media activity? i.e. retweet posts.  If so, confirm handles or #hastags</w:t>
            </w:r>
          </w:p>
        </w:tc>
        <w:tc>
          <w:tcPr>
            <w:tcW w:w="5986" w:type="dxa"/>
            <w:tcBorders>
              <w:top w:val="single" w:sz="4" w:space="0" w:color="auto"/>
              <w:left w:val="single" w:sz="4" w:space="0" w:color="auto"/>
              <w:bottom w:val="single" w:sz="4" w:space="0" w:color="auto"/>
              <w:right w:val="single" w:sz="4" w:space="0" w:color="auto"/>
            </w:tcBorders>
          </w:tcPr>
          <w:p w14:paraId="28534D7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2A1DDB3B" w14:textId="77777777" w:rsidTr="00B87010">
        <w:tc>
          <w:tcPr>
            <w:tcW w:w="3256" w:type="dxa"/>
            <w:tcBorders>
              <w:top w:val="single" w:sz="4" w:space="0" w:color="auto"/>
              <w:left w:val="single" w:sz="4" w:space="0" w:color="auto"/>
              <w:bottom w:val="single" w:sz="4" w:space="0" w:color="auto"/>
              <w:right w:val="single" w:sz="4" w:space="0" w:color="auto"/>
            </w:tcBorders>
          </w:tcPr>
          <w:p w14:paraId="196DC868"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Any other information of relevance</w:t>
            </w:r>
          </w:p>
          <w:p w14:paraId="23ADF9CD" w14:textId="77777777" w:rsidR="00B87010" w:rsidRPr="00583438" w:rsidRDefault="00B87010">
            <w:pPr>
              <w:pStyle w:val="BodyCopy"/>
              <w:rPr>
                <w:rFonts w:ascii="Century Gothic" w:eastAsia="Times New Roman" w:hAnsi="Century Gothic" w:cs="AngsanaUPC"/>
                <w:b/>
                <w:sz w:val="20"/>
                <w:szCs w:val="20"/>
              </w:rPr>
            </w:pPr>
          </w:p>
        </w:tc>
        <w:tc>
          <w:tcPr>
            <w:tcW w:w="5986" w:type="dxa"/>
            <w:tcBorders>
              <w:top w:val="single" w:sz="4" w:space="0" w:color="auto"/>
              <w:left w:val="single" w:sz="4" w:space="0" w:color="auto"/>
              <w:bottom w:val="single" w:sz="4" w:space="0" w:color="auto"/>
              <w:right w:val="single" w:sz="4" w:space="0" w:color="auto"/>
            </w:tcBorders>
          </w:tcPr>
          <w:p w14:paraId="6454F3E7" w14:textId="77777777" w:rsidR="00B87010" w:rsidRPr="00583438" w:rsidRDefault="00B87010">
            <w:pPr>
              <w:pStyle w:val="BodyCopy"/>
              <w:rPr>
                <w:rFonts w:ascii="Century Gothic" w:eastAsia="Times New Roman" w:hAnsi="Century Gothic" w:cs="AngsanaUPC"/>
                <w:b/>
                <w:sz w:val="20"/>
                <w:szCs w:val="20"/>
              </w:rPr>
            </w:pPr>
          </w:p>
        </w:tc>
      </w:tr>
    </w:tbl>
    <w:p w14:paraId="2C8AF0EA" w14:textId="77777777" w:rsidR="00AB7838" w:rsidRPr="00583438" w:rsidRDefault="00AB7838" w:rsidP="00B87010">
      <w:pPr>
        <w:pStyle w:val="BodyCopy"/>
        <w:rPr>
          <w:rFonts w:ascii="Century Gothic" w:hAnsi="Century Gothic" w:cs="AngsanaUPC"/>
          <w:b/>
          <w:color w:val="FF33CC"/>
          <w:sz w:val="20"/>
          <w:szCs w:val="20"/>
        </w:rPr>
      </w:pPr>
    </w:p>
    <w:p w14:paraId="56703901" w14:textId="44AC9989" w:rsidR="00B87010" w:rsidRPr="00583438" w:rsidRDefault="00B87010" w:rsidP="00B87010">
      <w:pPr>
        <w:pStyle w:val="BodyCopy"/>
        <w:rPr>
          <w:rFonts w:ascii="Century Gothic" w:hAnsi="Century Gothic" w:cs="AngsanaUPC"/>
          <w:b/>
          <w:color w:val="0070C0"/>
          <w:sz w:val="20"/>
          <w:szCs w:val="20"/>
        </w:rPr>
      </w:pPr>
      <w:r w:rsidRPr="00583438">
        <w:rPr>
          <w:rFonts w:ascii="Century Gothic" w:hAnsi="Century Gothic" w:cs="AngsanaUPC"/>
          <w:b/>
          <w:color w:val="0070C0"/>
          <w:sz w:val="20"/>
          <w:szCs w:val="20"/>
        </w:rPr>
        <w:t xml:space="preserve">PLEASE NOTE:  </w:t>
      </w:r>
    </w:p>
    <w:p w14:paraId="2A47BBA6"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We require notice of bookings at least 5 working days ahead of before preferred activation date.</w:t>
      </w:r>
    </w:p>
    <w:p w14:paraId="1CF69271"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Set up / dismantling times that run longer than 30 minutes either side of an event will be counted as part of the total event time. </w:t>
      </w:r>
    </w:p>
    <w:p w14:paraId="3A5CC94D"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Each promotion is priced according to its own merit.  Rates quoted are based on standard activations delivering reach within the station local area only.  </w:t>
      </w:r>
    </w:p>
    <w:p w14:paraId="14A3570F"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Events that are being filmed and / or recorded for broadcasting and publishing online and on other traditional media formats will be priced accordingly.</w:t>
      </w:r>
    </w:p>
    <w:p w14:paraId="69DF06F0" w14:textId="4DD7C183" w:rsidR="006D270F" w:rsidRPr="00583438" w:rsidRDefault="00B87010" w:rsidP="001050E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A cover note, or cert of Public Liability and Employer’s Liability Insurance, and where applicable Products Liability Insurance, must be provided to </w:t>
      </w:r>
      <w:r w:rsidR="00AA3E55" w:rsidRPr="00583438">
        <w:rPr>
          <w:rFonts w:ascii="Century Gothic" w:hAnsi="Century Gothic" w:cs="AngsanaUPC"/>
          <w:b/>
          <w:sz w:val="20"/>
          <w:szCs w:val="20"/>
        </w:rPr>
        <w:t>Global Media and Entertainment (Ireland</w:t>
      </w:r>
      <w:r w:rsidR="00847EC7" w:rsidRPr="00583438">
        <w:rPr>
          <w:rFonts w:ascii="Century Gothic" w:hAnsi="Century Gothic" w:cs="AngsanaUPC"/>
          <w:b/>
          <w:sz w:val="20"/>
          <w:szCs w:val="20"/>
        </w:rPr>
        <w:t>) Ltd.</w:t>
      </w:r>
      <w:r w:rsidRPr="00583438">
        <w:rPr>
          <w:rFonts w:ascii="Century Gothic" w:hAnsi="Century Gothic" w:cs="AngsanaUPC"/>
          <w:b/>
          <w:sz w:val="20"/>
          <w:szCs w:val="20"/>
        </w:rPr>
        <w:t xml:space="preserve"> prior to any sampling event taking place.</w:t>
      </w:r>
    </w:p>
    <w:p w14:paraId="5A836019" w14:textId="62A833FB"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A Method Statement (event permit) will be issued once the event activity has been approved by CI</w:t>
      </w:r>
      <w:r w:rsidR="00847EC7" w:rsidRPr="00583438">
        <w:rPr>
          <w:rFonts w:ascii="Century Gothic" w:hAnsi="Century Gothic" w:cs="AngsanaUPC"/>
          <w:b/>
          <w:sz w:val="20"/>
          <w:szCs w:val="20"/>
        </w:rPr>
        <w:t>É</w:t>
      </w:r>
      <w:r w:rsidRPr="00583438">
        <w:rPr>
          <w:rFonts w:ascii="Century Gothic" w:hAnsi="Century Gothic" w:cs="AngsanaUPC"/>
          <w:b/>
          <w:sz w:val="20"/>
          <w:szCs w:val="20"/>
        </w:rPr>
        <w:t xml:space="preserve">.  Any deviations, no matter how minor, from the described event activity as outlined in this permit request form or detailed in the Method Statement will not be permitted on the day and may result in the sampling permit being withdrawn without further notice.  Therefore, </w:t>
      </w:r>
      <w:proofErr w:type="gramStart"/>
      <w:r w:rsidRPr="00583438">
        <w:rPr>
          <w:rFonts w:ascii="Century Gothic" w:hAnsi="Century Gothic" w:cs="AngsanaUPC"/>
          <w:b/>
          <w:sz w:val="20"/>
          <w:szCs w:val="20"/>
        </w:rPr>
        <w:t>any and all</w:t>
      </w:r>
      <w:proofErr w:type="gramEnd"/>
      <w:r w:rsidR="0089423C" w:rsidRPr="00583438">
        <w:rPr>
          <w:rFonts w:ascii="Century Gothic" w:hAnsi="Century Gothic" w:cs="AngsanaUPC"/>
          <w:b/>
          <w:sz w:val="20"/>
          <w:szCs w:val="20"/>
        </w:rPr>
        <w:t>,</w:t>
      </w:r>
      <w:r w:rsidRPr="00583438">
        <w:rPr>
          <w:rFonts w:ascii="Century Gothic" w:hAnsi="Century Gothic" w:cs="AngsanaUPC"/>
          <w:b/>
          <w:sz w:val="20"/>
          <w:szCs w:val="20"/>
        </w:rPr>
        <w:t xml:space="preserve"> revisions to event activity must be communicated to the </w:t>
      </w:r>
      <w:r w:rsidR="0089423C" w:rsidRPr="00583438">
        <w:rPr>
          <w:rFonts w:ascii="Century Gothic" w:hAnsi="Century Gothic" w:cs="AngsanaUPC"/>
          <w:b/>
          <w:sz w:val="20"/>
          <w:szCs w:val="20"/>
        </w:rPr>
        <w:t>Global</w:t>
      </w:r>
      <w:r w:rsidRPr="00583438">
        <w:rPr>
          <w:rFonts w:ascii="Century Gothic" w:hAnsi="Century Gothic" w:cs="AngsanaUPC"/>
          <w:b/>
          <w:sz w:val="20"/>
          <w:szCs w:val="20"/>
        </w:rPr>
        <w:t xml:space="preserve"> team, as they must be noted in the permit ahead of event activity commencing.</w:t>
      </w:r>
    </w:p>
    <w:p w14:paraId="7CA29CE9" w14:textId="77777777" w:rsidR="00711C24" w:rsidRDefault="00711C24" w:rsidP="00AD33D4">
      <w:pPr>
        <w:pStyle w:val="BodyCopy"/>
        <w:ind w:left="720"/>
        <w:rPr>
          <w:rFonts w:ascii="Century Gothic" w:hAnsi="Century Gothic" w:cs="AngsanaUPC"/>
          <w:b/>
          <w:sz w:val="20"/>
          <w:szCs w:val="20"/>
        </w:rPr>
      </w:pPr>
    </w:p>
    <w:p w14:paraId="6277F39D" w14:textId="77777777" w:rsidR="00711C24" w:rsidRDefault="00711C24" w:rsidP="00711C24">
      <w:pPr>
        <w:pStyle w:val="BodyCopy"/>
        <w:ind w:left="720"/>
        <w:rPr>
          <w:rFonts w:ascii="Century Gothic" w:hAnsi="Century Gothic" w:cs="AngsanaUPC"/>
          <w:b/>
          <w:sz w:val="20"/>
          <w:szCs w:val="20"/>
        </w:rPr>
      </w:pPr>
    </w:p>
    <w:p w14:paraId="5BFC9B51" w14:textId="77777777" w:rsidR="00AD33D4" w:rsidRDefault="00AD33D4" w:rsidP="00AD33D4">
      <w:pPr>
        <w:pStyle w:val="BodyCopy"/>
        <w:ind w:left="720"/>
        <w:rPr>
          <w:rFonts w:ascii="Century Gothic" w:hAnsi="Century Gothic" w:cs="AngsanaUPC"/>
          <w:b/>
          <w:sz w:val="20"/>
          <w:szCs w:val="20"/>
        </w:rPr>
      </w:pPr>
    </w:p>
    <w:p w14:paraId="08D637D7" w14:textId="77777777" w:rsidR="00AD33D4" w:rsidRDefault="00AD33D4" w:rsidP="00AD33D4">
      <w:pPr>
        <w:pStyle w:val="BodyCopy"/>
        <w:ind w:left="720"/>
        <w:rPr>
          <w:rFonts w:ascii="Century Gothic" w:hAnsi="Century Gothic" w:cs="AngsanaUPC"/>
          <w:b/>
          <w:sz w:val="20"/>
          <w:szCs w:val="20"/>
        </w:rPr>
      </w:pPr>
    </w:p>
    <w:p w14:paraId="7D0A879B" w14:textId="04DF6299"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The final rate for a sampling event will be based on all aspects of the specific event as outlined in this document.  However, any subsequent changes to the event execution may result in a revision to the event rate.  </w:t>
      </w:r>
    </w:p>
    <w:p w14:paraId="297C34E9" w14:textId="70C3C8C6" w:rsidR="00B87010" w:rsidRPr="00583438" w:rsidRDefault="00B87010" w:rsidP="00B87010">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Sales Terms and Conditions are available at: </w:t>
      </w:r>
      <w:hyperlink r:id="rId16" w:history="1">
        <w:r w:rsidR="00E13679" w:rsidRPr="00583438">
          <w:rPr>
            <w:rStyle w:val="Hyperlink"/>
            <w:rFonts w:ascii="Century Gothic" w:hAnsi="Century Gothic" w:cs="AngsanaUPC"/>
            <w:b/>
            <w:sz w:val="20"/>
            <w:szCs w:val="20"/>
          </w:rPr>
          <w:t>https://global.com/ie/legal/</w:t>
        </w:r>
      </w:hyperlink>
    </w:p>
    <w:sectPr w:rsidR="00B87010" w:rsidRPr="00583438" w:rsidSect="00DD53BA">
      <w:headerReference w:type="default" r:id="rId17"/>
      <w:footerReference w:type="default" r:id="rId18"/>
      <w:pgSz w:w="11906" w:h="16838" w:code="9"/>
      <w:pgMar w:top="720" w:right="720" w:bottom="720" w:left="72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10EB1" w14:textId="77777777" w:rsidR="00D053F4" w:rsidRDefault="00D053F4" w:rsidP="009E6026">
      <w:pPr>
        <w:spacing w:after="0" w:line="240" w:lineRule="auto"/>
      </w:pPr>
      <w:r>
        <w:separator/>
      </w:r>
    </w:p>
  </w:endnote>
  <w:endnote w:type="continuationSeparator" w:id="0">
    <w:p w14:paraId="4D3568B9" w14:textId="77777777" w:rsidR="00D053F4" w:rsidRDefault="00D053F4" w:rsidP="009E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lica">
    <w:altName w:val="Herculanum"/>
    <w:panose1 w:val="020B0604020202020204"/>
    <w:charset w:val="00"/>
    <w:family w:val="swiss"/>
    <w:pitch w:val="variable"/>
    <w:sig w:usb0="8000002F" w:usb1="4000206A" w:usb2="00000008"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UPC">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84C8B" w14:textId="75C2C932" w:rsidR="00117C07" w:rsidRDefault="00117C07">
    <w:pPr>
      <w:pStyle w:val="Footer"/>
    </w:pPr>
    <w:r>
      <w:rPr>
        <w:noProof/>
      </w:rPr>
      <mc:AlternateContent>
        <mc:Choice Requires="wps">
          <w:drawing>
            <wp:anchor distT="0" distB="0" distL="114300" distR="114300" simplePos="0" relativeHeight="251666432" behindDoc="0" locked="0" layoutInCell="1" allowOverlap="1" wp14:anchorId="4CAD7FC5" wp14:editId="7F19AAD6">
              <wp:simplePos x="0" y="0"/>
              <wp:positionH relativeFrom="column">
                <wp:posOffset>-457200</wp:posOffset>
              </wp:positionH>
              <wp:positionV relativeFrom="paragraph">
                <wp:posOffset>1368</wp:posOffset>
              </wp:positionV>
              <wp:extent cx="8046134" cy="1161562"/>
              <wp:effectExtent l="0" t="0" r="5715" b="0"/>
              <wp:wrapNone/>
              <wp:docPr id="162" name="Rectangle 1"/>
              <wp:cNvGraphicFramePr/>
              <a:graphic xmlns:a="http://schemas.openxmlformats.org/drawingml/2006/main">
                <a:graphicData uri="http://schemas.microsoft.com/office/word/2010/wordprocessingShape">
                  <wps:wsp>
                    <wps:cNvSpPr/>
                    <wps:spPr>
                      <a:xfrm>
                        <a:off x="0" y="0"/>
                        <a:ext cx="8046134" cy="1161562"/>
                      </a:xfrm>
                      <a:prstGeom prst="rect">
                        <a:avLst/>
                      </a:prstGeom>
                      <a:gradFill>
                        <a:gsLst>
                          <a:gs pos="0">
                            <a:srgbClr val="0070C0"/>
                          </a:gs>
                          <a:gs pos="31000">
                            <a:srgbClr val="6D32A1"/>
                          </a:gs>
                          <a:gs pos="62000">
                            <a:srgbClr val="F27695"/>
                          </a:gs>
                          <a:gs pos="98000">
                            <a:srgbClr val="FE837D"/>
                          </a:gs>
                        </a:gsLst>
                        <a:lin ang="4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088EE" id="Rectangle 1" o:spid="_x0000_s1026" style="position:absolute;margin-left:-36pt;margin-top:.1pt;width:633.55pt;height: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" fillcolor="#0070c0" stroked="f" strokeweight="2pt">
              <v:fill color2="#fe837d" angle="20" colors="0 #0070c0;20316f #6d32a1;40632f #f27695;64225f #fe837d"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8C9D2" w14:textId="77777777" w:rsidR="00D053F4" w:rsidRDefault="00D053F4" w:rsidP="009E6026">
      <w:pPr>
        <w:spacing w:after="0" w:line="240" w:lineRule="auto"/>
      </w:pPr>
      <w:r>
        <w:separator/>
      </w:r>
    </w:p>
  </w:footnote>
  <w:footnote w:type="continuationSeparator" w:id="0">
    <w:p w14:paraId="7D972164" w14:textId="77777777" w:rsidR="00D053F4" w:rsidRDefault="00D053F4" w:rsidP="009E6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14755" w14:textId="4FC9D275" w:rsidR="009E6026" w:rsidRDefault="007322B1">
    <w:pPr>
      <w:pStyle w:val="Header"/>
    </w:pPr>
    <w:r>
      <w:rPr>
        <w:noProof/>
        <w:lang w:eastAsia="en-GB"/>
      </w:rPr>
      <mc:AlternateContent>
        <mc:Choice Requires="wps">
          <w:drawing>
            <wp:anchor distT="0" distB="0" distL="114300" distR="114300" simplePos="0" relativeHeight="251662336" behindDoc="0" locked="0" layoutInCell="1" allowOverlap="1" wp14:anchorId="6A1C325B" wp14:editId="07EEEE8F">
              <wp:simplePos x="0" y="0"/>
              <wp:positionH relativeFrom="column">
                <wp:posOffset>1189876</wp:posOffset>
              </wp:positionH>
              <wp:positionV relativeFrom="paragraph">
                <wp:posOffset>434975</wp:posOffset>
              </wp:positionV>
              <wp:extent cx="1476531" cy="740108"/>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531" cy="740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8421B" w14:textId="77777777" w:rsidR="00DC7860" w:rsidRPr="00AB697C" w:rsidRDefault="00DC7860" w:rsidP="00DC7860">
                          <w:pPr>
                            <w:spacing w:before="8" w:after="8" w:line="120" w:lineRule="auto"/>
                            <w:rPr>
                              <w:sz w:val="24"/>
                              <w:szCs w:val="24"/>
                              <w:vertAlign w:val="subscript"/>
                            </w:rPr>
                          </w:pPr>
                          <w:r w:rsidRPr="00AB697C">
                            <w:rPr>
                              <w:sz w:val="24"/>
                              <w:szCs w:val="24"/>
                              <w:vertAlign w:val="subscript"/>
                            </w:rPr>
                            <w:t xml:space="preserve">Tel: 01 669 4500 </w:t>
                          </w:r>
                        </w:p>
                        <w:p w14:paraId="6E992710" w14:textId="614541D5" w:rsidR="00DC7860" w:rsidRPr="00AB697C" w:rsidRDefault="00122B97" w:rsidP="00DC7860">
                          <w:pPr>
                            <w:spacing w:before="8" w:after="8" w:line="120" w:lineRule="auto"/>
                            <w:rPr>
                              <w:sz w:val="24"/>
                              <w:szCs w:val="24"/>
                              <w:vertAlign w:val="subscript"/>
                            </w:rPr>
                          </w:pPr>
                          <w:hyperlink r:id="rId1" w:history="1">
                            <w:r w:rsidRPr="00002799">
                              <w:rPr>
                                <w:rStyle w:val="Hyperlink"/>
                                <w:sz w:val="24"/>
                                <w:szCs w:val="24"/>
                                <w:vertAlign w:val="subscript"/>
                              </w:rPr>
                              <w:t>www.global.com/ie</w:t>
                            </w:r>
                          </w:hyperlink>
                          <w:r>
                            <w:rPr>
                              <w:sz w:val="24"/>
                              <w:szCs w:val="24"/>
                              <w:vertAlign w:val="sub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C325B" id="_x0000_t202" coordsize="21600,21600" o:spt="202" path="m,l,21600r21600,l21600,xe">
              <v:stroke joinstyle="miter"/>
              <v:path gradientshapeok="t" o:connecttype="rect"/>
            </v:shapetype>
            <v:shape id="Text Box 5" o:spid="_x0000_s1026" type="#_x0000_t202" style="position:absolute;margin-left:93.7pt;margin-top:34.25pt;width:116.25pt;height:5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" filled="f" stroked="f">
              <v:textbox>
                <w:txbxContent>
                  <w:p w14:paraId="5228421B" w14:textId="77777777" w:rsidR="00DC7860" w:rsidRPr="00AB697C" w:rsidRDefault="00DC7860" w:rsidP="00DC7860">
                    <w:pPr>
                      <w:spacing w:before="8" w:after="8" w:line="120" w:lineRule="auto"/>
                      <w:rPr>
                        <w:sz w:val="24"/>
                        <w:szCs w:val="24"/>
                        <w:vertAlign w:val="subscript"/>
                      </w:rPr>
                    </w:pPr>
                    <w:r w:rsidRPr="00AB697C">
                      <w:rPr>
                        <w:sz w:val="24"/>
                        <w:szCs w:val="24"/>
                        <w:vertAlign w:val="subscript"/>
                      </w:rPr>
                      <w:t xml:space="preserve">Tel: 01 669 4500 </w:t>
                    </w:r>
                  </w:p>
                  <w:p w14:paraId="6E992710" w14:textId="614541D5" w:rsidR="00DC7860" w:rsidRPr="00AB697C" w:rsidRDefault="00122B97" w:rsidP="00DC7860">
                    <w:pPr>
                      <w:spacing w:before="8" w:after="8" w:line="120" w:lineRule="auto"/>
                      <w:rPr>
                        <w:sz w:val="24"/>
                        <w:szCs w:val="24"/>
                        <w:vertAlign w:val="subscript"/>
                      </w:rPr>
                    </w:pPr>
                    <w:hyperlink r:id="rId2" w:history="1">
                      <w:r w:rsidRPr="00002799">
                        <w:rPr>
                          <w:rStyle w:val="Hyperlink"/>
                          <w:sz w:val="24"/>
                          <w:szCs w:val="24"/>
                          <w:vertAlign w:val="subscript"/>
                        </w:rPr>
                        <w:t>www.global.com/ie</w:t>
                      </w:r>
                    </w:hyperlink>
                    <w:r>
                      <w:rPr>
                        <w:sz w:val="24"/>
                        <w:szCs w:val="24"/>
                        <w:vertAlign w:val="subscript"/>
                      </w:rPr>
                      <w:t xml:space="preserve"> </w:t>
                    </w:r>
                  </w:p>
                </w:txbxContent>
              </v:textbox>
            </v:shape>
          </w:pict>
        </mc:Fallback>
      </mc:AlternateContent>
    </w:r>
    <w:r w:rsidR="00924E27">
      <w:rPr>
        <w:noProof/>
        <w:lang w:eastAsia="en-GB"/>
      </w:rPr>
      <mc:AlternateContent>
        <mc:Choice Requires="wps">
          <w:drawing>
            <wp:anchor distT="0" distB="0" distL="114300" distR="114300" simplePos="0" relativeHeight="251660288" behindDoc="0" locked="0" layoutInCell="1" allowOverlap="1" wp14:anchorId="56A19968" wp14:editId="0C9BC4FF">
              <wp:simplePos x="0" y="0"/>
              <wp:positionH relativeFrom="column">
                <wp:posOffset>4878705</wp:posOffset>
              </wp:positionH>
              <wp:positionV relativeFrom="paragraph">
                <wp:posOffset>483984</wp:posOffset>
              </wp:positionV>
              <wp:extent cx="1334125" cy="6921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2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61C5" w14:textId="0927D71F" w:rsidR="009E6026" w:rsidRPr="00AB697C" w:rsidRDefault="00A00881" w:rsidP="002F3AF3">
                          <w:pPr>
                            <w:spacing w:before="8" w:after="8" w:line="120" w:lineRule="auto"/>
                            <w:rPr>
                              <w:sz w:val="24"/>
                              <w:szCs w:val="24"/>
                              <w:vertAlign w:val="subscript"/>
                            </w:rPr>
                          </w:pPr>
                          <w:r>
                            <w:rPr>
                              <w:sz w:val="24"/>
                              <w:szCs w:val="24"/>
                              <w:vertAlign w:val="subscript"/>
                            </w:rPr>
                            <w:t>Global</w:t>
                          </w:r>
                        </w:p>
                        <w:p w14:paraId="3856A0FA" w14:textId="3CF8EFA9" w:rsidR="009E6026" w:rsidRPr="00AB697C" w:rsidRDefault="00924E27" w:rsidP="002F3AF3">
                          <w:pPr>
                            <w:spacing w:before="8" w:after="8" w:line="120" w:lineRule="auto"/>
                            <w:rPr>
                              <w:sz w:val="24"/>
                              <w:szCs w:val="24"/>
                              <w:vertAlign w:val="subscript"/>
                            </w:rPr>
                          </w:pPr>
                          <w:r>
                            <w:rPr>
                              <w:sz w:val="24"/>
                              <w:szCs w:val="24"/>
                              <w:vertAlign w:val="subscript"/>
                            </w:rPr>
                            <w:t>86-88 Leeson Street Lower</w:t>
                          </w:r>
                        </w:p>
                        <w:p w14:paraId="03AD5DDD" w14:textId="77777777" w:rsidR="009E6026" w:rsidRDefault="009E6026" w:rsidP="002F3AF3">
                          <w:pPr>
                            <w:spacing w:before="8" w:after="8" w:line="120" w:lineRule="auto"/>
                            <w:rPr>
                              <w:sz w:val="24"/>
                              <w:szCs w:val="24"/>
                              <w:vertAlign w:val="subscript"/>
                            </w:rPr>
                          </w:pPr>
                          <w:r w:rsidRPr="00AB697C">
                            <w:rPr>
                              <w:sz w:val="24"/>
                              <w:szCs w:val="24"/>
                              <w:vertAlign w:val="subscript"/>
                            </w:rPr>
                            <w:t>Dublin 2</w:t>
                          </w:r>
                        </w:p>
                        <w:p w14:paraId="73AD53DA" w14:textId="1918F4E7" w:rsidR="00966FC7" w:rsidRPr="00AB697C" w:rsidRDefault="00966FC7" w:rsidP="002F3AF3">
                          <w:pPr>
                            <w:spacing w:before="8" w:after="8" w:line="120" w:lineRule="auto"/>
                            <w:rPr>
                              <w:sz w:val="24"/>
                              <w:szCs w:val="24"/>
                              <w:vertAlign w:val="subscript"/>
                            </w:rPr>
                          </w:pPr>
                          <w:r>
                            <w:rPr>
                              <w:sz w:val="24"/>
                              <w:szCs w:val="24"/>
                              <w:vertAlign w:val="subscript"/>
                            </w:rPr>
                            <w:t>D02 A668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19968" id="Text Box 2" o:spid="_x0000_s1027" type="#_x0000_t202" style="position:absolute;margin-left:384.15pt;margin-top:38.1pt;width:105.05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" filled="f" stroked="f">
              <v:textbox>
                <w:txbxContent>
                  <w:p w14:paraId="38FF61C5" w14:textId="0927D71F" w:rsidR="009E6026" w:rsidRPr="00AB697C" w:rsidRDefault="00A00881" w:rsidP="002F3AF3">
                    <w:pPr>
                      <w:spacing w:before="8" w:after="8" w:line="120" w:lineRule="auto"/>
                      <w:rPr>
                        <w:sz w:val="24"/>
                        <w:szCs w:val="24"/>
                        <w:vertAlign w:val="subscript"/>
                      </w:rPr>
                    </w:pPr>
                    <w:r>
                      <w:rPr>
                        <w:sz w:val="24"/>
                        <w:szCs w:val="24"/>
                        <w:vertAlign w:val="subscript"/>
                      </w:rPr>
                      <w:t>Global</w:t>
                    </w:r>
                  </w:p>
                  <w:p w14:paraId="3856A0FA" w14:textId="3CF8EFA9" w:rsidR="009E6026" w:rsidRPr="00AB697C" w:rsidRDefault="00924E27" w:rsidP="002F3AF3">
                    <w:pPr>
                      <w:spacing w:before="8" w:after="8" w:line="120" w:lineRule="auto"/>
                      <w:rPr>
                        <w:sz w:val="24"/>
                        <w:szCs w:val="24"/>
                        <w:vertAlign w:val="subscript"/>
                      </w:rPr>
                    </w:pPr>
                    <w:r>
                      <w:rPr>
                        <w:sz w:val="24"/>
                        <w:szCs w:val="24"/>
                        <w:vertAlign w:val="subscript"/>
                      </w:rPr>
                      <w:t>86-88 Leeson Street Lower</w:t>
                    </w:r>
                  </w:p>
                  <w:p w14:paraId="03AD5DDD" w14:textId="77777777" w:rsidR="009E6026" w:rsidRDefault="009E6026" w:rsidP="002F3AF3">
                    <w:pPr>
                      <w:spacing w:before="8" w:after="8" w:line="120" w:lineRule="auto"/>
                      <w:rPr>
                        <w:sz w:val="24"/>
                        <w:szCs w:val="24"/>
                        <w:vertAlign w:val="subscript"/>
                      </w:rPr>
                    </w:pPr>
                    <w:r w:rsidRPr="00AB697C">
                      <w:rPr>
                        <w:sz w:val="24"/>
                        <w:szCs w:val="24"/>
                        <w:vertAlign w:val="subscript"/>
                      </w:rPr>
                      <w:t>Dublin 2</w:t>
                    </w:r>
                  </w:p>
                  <w:p w14:paraId="73AD53DA" w14:textId="1918F4E7" w:rsidR="00966FC7" w:rsidRPr="00AB697C" w:rsidRDefault="00966FC7" w:rsidP="002F3AF3">
                    <w:pPr>
                      <w:spacing w:before="8" w:after="8" w:line="120" w:lineRule="auto"/>
                      <w:rPr>
                        <w:sz w:val="24"/>
                        <w:szCs w:val="24"/>
                        <w:vertAlign w:val="subscript"/>
                      </w:rPr>
                    </w:pPr>
                    <w:r>
                      <w:rPr>
                        <w:sz w:val="24"/>
                        <w:szCs w:val="24"/>
                        <w:vertAlign w:val="subscript"/>
                      </w:rPr>
                      <w:t>D02 A668</w:t>
                    </w:r>
                  </w:p>
                </w:txbxContent>
              </v:textbox>
            </v:shape>
          </w:pict>
        </mc:Fallback>
      </mc:AlternateContent>
    </w:r>
    <w:r w:rsidR="00C85DB6">
      <w:rPr>
        <w:noProof/>
        <w:lang w:eastAsia="en-GB"/>
      </w:rPr>
      <mc:AlternateContent>
        <mc:Choice Requires="wps">
          <w:drawing>
            <wp:anchor distT="0" distB="0" distL="114300" distR="114300" simplePos="0" relativeHeight="251664384" behindDoc="0" locked="0" layoutInCell="1" allowOverlap="1" wp14:anchorId="4944C23C" wp14:editId="3FB59EEB">
              <wp:simplePos x="0" y="0"/>
              <wp:positionH relativeFrom="column">
                <wp:posOffset>1140460</wp:posOffset>
              </wp:positionH>
              <wp:positionV relativeFrom="paragraph">
                <wp:posOffset>20320</wp:posOffset>
              </wp:positionV>
              <wp:extent cx="5181600" cy="333375"/>
              <wp:effectExtent l="0" t="0" r="0" b="952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23D44" w14:textId="6D317F08" w:rsidR="00C85DB6" w:rsidRPr="0007452F" w:rsidRDefault="00C85DB6" w:rsidP="00C85DB6">
                          <w:pPr>
                            <w:spacing w:after="0" w:line="240" w:lineRule="auto"/>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pP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L</w:t>
                          </w:r>
                          <w:r w:rsidR="002B19B4"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IVE</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Direct Brand </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Engage</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ment Permit Request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C23C" id="Text Box 3" o:spid="_x0000_s1028" type="#_x0000_t202" style="position:absolute;margin-left:89.8pt;margin-top:1.6pt;width:408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" stroked="f">
              <v:textbox>
                <w:txbxContent>
                  <w:p w14:paraId="5B823D44" w14:textId="6D317F08" w:rsidR="00C85DB6" w:rsidRPr="0007452F" w:rsidRDefault="00C85DB6" w:rsidP="00C85DB6">
                    <w:pPr>
                      <w:spacing w:after="0" w:line="240" w:lineRule="auto"/>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pP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L</w:t>
                    </w:r>
                    <w:r w:rsidR="002B19B4"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IVE</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Direct Brand </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Engage</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ment Permit Request Form</w:t>
                    </w:r>
                  </w:p>
                </w:txbxContent>
              </v:textbox>
            </v:shape>
          </w:pict>
        </mc:Fallback>
      </mc:AlternateContent>
    </w:r>
    <w:r w:rsidR="00A00881">
      <w:rPr>
        <w:noProof/>
        <w:lang w:eastAsia="en-GB"/>
      </w:rPr>
      <mc:AlternateContent>
        <mc:Choice Requires="wps">
          <w:drawing>
            <wp:anchor distT="0" distB="0" distL="114300" distR="114300" simplePos="0" relativeHeight="251658240" behindDoc="0" locked="0" layoutInCell="1" allowOverlap="1" wp14:anchorId="2A77EF04" wp14:editId="1FD40A50">
              <wp:simplePos x="0" y="0"/>
              <wp:positionH relativeFrom="column">
                <wp:posOffset>-72982</wp:posOffset>
              </wp:positionH>
              <wp:positionV relativeFrom="paragraph">
                <wp:posOffset>-225834</wp:posOffset>
              </wp:positionV>
              <wp:extent cx="6889750" cy="1551967"/>
              <wp:effectExtent l="0" t="0" r="2540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519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68EC" id="Rectangle 1" o:spid="_x0000_s1026" style="position:absolute;margin-left:-5.75pt;margin-top:-17.8pt;width:542.5pt;height:1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" filled="f"/>
          </w:pict>
        </mc:Fallback>
      </mc:AlternateContent>
    </w:r>
    <w:r w:rsidR="00A00881">
      <w:rPr>
        <w:noProof/>
      </w:rPr>
      <w:drawing>
        <wp:inline distT="0" distB="0" distL="0" distR="0" wp14:anchorId="06B1DFA3" wp14:editId="5D6E47FB">
          <wp:extent cx="900000" cy="1328400"/>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00000" cy="132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101652"/>
    <w:multiLevelType w:val="hybridMultilevel"/>
    <w:tmpl w:val="1C18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DA2BA4"/>
    <w:multiLevelType w:val="hybridMultilevel"/>
    <w:tmpl w:val="54800D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31D6F6B"/>
    <w:multiLevelType w:val="hybridMultilevel"/>
    <w:tmpl w:val="6BE465B6"/>
    <w:lvl w:ilvl="0" w:tplc="DC02BC26">
      <w:start w:val="1"/>
      <w:numFmt w:val="bullet"/>
      <w:lvlText w:val="–"/>
      <w:lvlJc w:val="left"/>
      <w:pPr>
        <w:ind w:left="1440" w:hanging="360"/>
      </w:pPr>
      <w:rPr>
        <w:rFonts w:ascii="Replica" w:hAnsi="Replic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B1B03B2"/>
    <w:multiLevelType w:val="hybridMultilevel"/>
    <w:tmpl w:val="30F6C52A"/>
    <w:lvl w:ilvl="0" w:tplc="5A90A064">
      <w:start w:val="1"/>
      <w:numFmt w:val="decimal"/>
      <w:lvlText w:val="%1."/>
      <w:lvlJc w:val="left"/>
      <w:pPr>
        <w:tabs>
          <w:tab w:val="num" w:pos="360"/>
        </w:tabs>
        <w:ind w:left="360" w:hanging="360"/>
      </w:pPr>
      <w:rPr>
        <w:rFonts w:ascii="Arial" w:hAnsi="Arial" w:cs="Arial" w:hint="default"/>
        <w:b w:val="0"/>
        <w:sz w:val="16"/>
        <w:szCs w:val="16"/>
      </w:rPr>
    </w:lvl>
    <w:lvl w:ilvl="1" w:tplc="04090019">
      <w:start w:val="1"/>
      <w:numFmt w:val="lowerLetter"/>
      <w:lvlText w:val="%2."/>
      <w:lvlJc w:val="left"/>
      <w:pPr>
        <w:tabs>
          <w:tab w:val="num" w:pos="2585"/>
        </w:tabs>
        <w:ind w:left="2585" w:hanging="360"/>
      </w:pPr>
    </w:lvl>
    <w:lvl w:ilvl="2" w:tplc="0409001B" w:tentative="1">
      <w:start w:val="1"/>
      <w:numFmt w:val="lowerRoman"/>
      <w:lvlText w:val="%3."/>
      <w:lvlJc w:val="right"/>
      <w:pPr>
        <w:tabs>
          <w:tab w:val="num" w:pos="3305"/>
        </w:tabs>
        <w:ind w:left="3305" w:hanging="180"/>
      </w:pPr>
    </w:lvl>
    <w:lvl w:ilvl="3" w:tplc="0409000F" w:tentative="1">
      <w:start w:val="1"/>
      <w:numFmt w:val="decimal"/>
      <w:lvlText w:val="%4."/>
      <w:lvlJc w:val="left"/>
      <w:pPr>
        <w:tabs>
          <w:tab w:val="num" w:pos="4025"/>
        </w:tabs>
        <w:ind w:left="4025" w:hanging="360"/>
      </w:pPr>
    </w:lvl>
    <w:lvl w:ilvl="4" w:tplc="04090019" w:tentative="1">
      <w:start w:val="1"/>
      <w:numFmt w:val="lowerLetter"/>
      <w:lvlText w:val="%5."/>
      <w:lvlJc w:val="left"/>
      <w:pPr>
        <w:tabs>
          <w:tab w:val="num" w:pos="4745"/>
        </w:tabs>
        <w:ind w:left="4745" w:hanging="360"/>
      </w:pPr>
    </w:lvl>
    <w:lvl w:ilvl="5" w:tplc="0409001B" w:tentative="1">
      <w:start w:val="1"/>
      <w:numFmt w:val="lowerRoman"/>
      <w:lvlText w:val="%6."/>
      <w:lvlJc w:val="right"/>
      <w:pPr>
        <w:tabs>
          <w:tab w:val="num" w:pos="5465"/>
        </w:tabs>
        <w:ind w:left="5465" w:hanging="180"/>
      </w:pPr>
    </w:lvl>
    <w:lvl w:ilvl="6" w:tplc="0409000F" w:tentative="1">
      <w:start w:val="1"/>
      <w:numFmt w:val="decimal"/>
      <w:lvlText w:val="%7."/>
      <w:lvlJc w:val="left"/>
      <w:pPr>
        <w:tabs>
          <w:tab w:val="num" w:pos="6185"/>
        </w:tabs>
        <w:ind w:left="6185" w:hanging="360"/>
      </w:pPr>
    </w:lvl>
    <w:lvl w:ilvl="7" w:tplc="04090019" w:tentative="1">
      <w:start w:val="1"/>
      <w:numFmt w:val="lowerLetter"/>
      <w:lvlText w:val="%8."/>
      <w:lvlJc w:val="left"/>
      <w:pPr>
        <w:tabs>
          <w:tab w:val="num" w:pos="6905"/>
        </w:tabs>
        <w:ind w:left="6905" w:hanging="360"/>
      </w:pPr>
    </w:lvl>
    <w:lvl w:ilvl="8" w:tplc="0409001B" w:tentative="1">
      <w:start w:val="1"/>
      <w:numFmt w:val="lowerRoman"/>
      <w:lvlText w:val="%9."/>
      <w:lvlJc w:val="right"/>
      <w:pPr>
        <w:tabs>
          <w:tab w:val="num" w:pos="7625"/>
        </w:tabs>
        <w:ind w:left="7625" w:hanging="180"/>
      </w:pPr>
    </w:lvl>
  </w:abstractNum>
  <w:num w:numId="1" w16cid:durableId="607468500">
    <w:abstractNumId w:val="2"/>
  </w:num>
  <w:num w:numId="2" w16cid:durableId="883759109">
    <w:abstractNumId w:val="3"/>
  </w:num>
  <w:num w:numId="3" w16cid:durableId="2113477919">
    <w:abstractNumId w:val="1"/>
  </w:num>
  <w:num w:numId="4" w16cid:durableId="616058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26"/>
    <w:rsid w:val="00003943"/>
    <w:rsid w:val="00014E4F"/>
    <w:rsid w:val="00021F42"/>
    <w:rsid w:val="00065BD2"/>
    <w:rsid w:val="0007452F"/>
    <w:rsid w:val="00086222"/>
    <w:rsid w:val="000A2A74"/>
    <w:rsid w:val="000B2841"/>
    <w:rsid w:val="000C571A"/>
    <w:rsid w:val="000D7E6E"/>
    <w:rsid w:val="000F0932"/>
    <w:rsid w:val="001050EF"/>
    <w:rsid w:val="001061BB"/>
    <w:rsid w:val="00117C07"/>
    <w:rsid w:val="00122B97"/>
    <w:rsid w:val="00123A9D"/>
    <w:rsid w:val="0019151D"/>
    <w:rsid w:val="001C3917"/>
    <w:rsid w:val="001D2EC4"/>
    <w:rsid w:val="002975CD"/>
    <w:rsid w:val="002B19B4"/>
    <w:rsid w:val="002D5116"/>
    <w:rsid w:val="002D7443"/>
    <w:rsid w:val="002E0C6A"/>
    <w:rsid w:val="002F3AF3"/>
    <w:rsid w:val="00301D8A"/>
    <w:rsid w:val="003242CE"/>
    <w:rsid w:val="00351727"/>
    <w:rsid w:val="003A5D2F"/>
    <w:rsid w:val="003A6558"/>
    <w:rsid w:val="003B11E8"/>
    <w:rsid w:val="003C6794"/>
    <w:rsid w:val="003D0E12"/>
    <w:rsid w:val="00450697"/>
    <w:rsid w:val="00464C9C"/>
    <w:rsid w:val="0046762B"/>
    <w:rsid w:val="0048308A"/>
    <w:rsid w:val="004852CE"/>
    <w:rsid w:val="004971C4"/>
    <w:rsid w:val="00497244"/>
    <w:rsid w:val="004A0082"/>
    <w:rsid w:val="004A0529"/>
    <w:rsid w:val="004B2568"/>
    <w:rsid w:val="004B55E3"/>
    <w:rsid w:val="0053162F"/>
    <w:rsid w:val="00552D53"/>
    <w:rsid w:val="00583438"/>
    <w:rsid w:val="00586B0F"/>
    <w:rsid w:val="005B106B"/>
    <w:rsid w:val="005D0C3B"/>
    <w:rsid w:val="005E2D9C"/>
    <w:rsid w:val="006054AF"/>
    <w:rsid w:val="00606A91"/>
    <w:rsid w:val="00616FE4"/>
    <w:rsid w:val="0062446A"/>
    <w:rsid w:val="00624EB7"/>
    <w:rsid w:val="006320A9"/>
    <w:rsid w:val="00644D23"/>
    <w:rsid w:val="00645D78"/>
    <w:rsid w:val="00647451"/>
    <w:rsid w:val="00697514"/>
    <w:rsid w:val="006A45BC"/>
    <w:rsid w:val="006B7786"/>
    <w:rsid w:val="006C4522"/>
    <w:rsid w:val="006D270F"/>
    <w:rsid w:val="006E5B8B"/>
    <w:rsid w:val="006F6F26"/>
    <w:rsid w:val="00711C24"/>
    <w:rsid w:val="00713A70"/>
    <w:rsid w:val="00716582"/>
    <w:rsid w:val="007322B1"/>
    <w:rsid w:val="00754FC3"/>
    <w:rsid w:val="007A62C9"/>
    <w:rsid w:val="007A718E"/>
    <w:rsid w:val="007C1E3D"/>
    <w:rsid w:val="007E4FAA"/>
    <w:rsid w:val="007E76B8"/>
    <w:rsid w:val="007F42BD"/>
    <w:rsid w:val="00806BD8"/>
    <w:rsid w:val="0082155A"/>
    <w:rsid w:val="00847EC7"/>
    <w:rsid w:val="00850B2D"/>
    <w:rsid w:val="008655FB"/>
    <w:rsid w:val="00870A40"/>
    <w:rsid w:val="00884149"/>
    <w:rsid w:val="0089423C"/>
    <w:rsid w:val="008B0C28"/>
    <w:rsid w:val="008B3E26"/>
    <w:rsid w:val="008B63DE"/>
    <w:rsid w:val="008C1C6D"/>
    <w:rsid w:val="008C3329"/>
    <w:rsid w:val="008E4B93"/>
    <w:rsid w:val="0090671F"/>
    <w:rsid w:val="00924E27"/>
    <w:rsid w:val="009413A7"/>
    <w:rsid w:val="009464BA"/>
    <w:rsid w:val="00952F6C"/>
    <w:rsid w:val="009656B3"/>
    <w:rsid w:val="00966FC7"/>
    <w:rsid w:val="00982D04"/>
    <w:rsid w:val="009A6AF6"/>
    <w:rsid w:val="009D3000"/>
    <w:rsid w:val="009E6026"/>
    <w:rsid w:val="009E71BA"/>
    <w:rsid w:val="009F1AC5"/>
    <w:rsid w:val="009F5791"/>
    <w:rsid w:val="00A00881"/>
    <w:rsid w:val="00A031EE"/>
    <w:rsid w:val="00A14F3F"/>
    <w:rsid w:val="00A176CA"/>
    <w:rsid w:val="00A22673"/>
    <w:rsid w:val="00A3629F"/>
    <w:rsid w:val="00A57D0B"/>
    <w:rsid w:val="00A6690D"/>
    <w:rsid w:val="00A84341"/>
    <w:rsid w:val="00A8440D"/>
    <w:rsid w:val="00A85A83"/>
    <w:rsid w:val="00AA2110"/>
    <w:rsid w:val="00AA2242"/>
    <w:rsid w:val="00AA3E55"/>
    <w:rsid w:val="00AA5DA3"/>
    <w:rsid w:val="00AB697C"/>
    <w:rsid w:val="00AB7838"/>
    <w:rsid w:val="00AD33D4"/>
    <w:rsid w:val="00B110A9"/>
    <w:rsid w:val="00B227CF"/>
    <w:rsid w:val="00B458F5"/>
    <w:rsid w:val="00B6462B"/>
    <w:rsid w:val="00B77C17"/>
    <w:rsid w:val="00B850AB"/>
    <w:rsid w:val="00B8551B"/>
    <w:rsid w:val="00B87010"/>
    <w:rsid w:val="00BB0AF5"/>
    <w:rsid w:val="00BB7092"/>
    <w:rsid w:val="00BD27F0"/>
    <w:rsid w:val="00BD2BC5"/>
    <w:rsid w:val="00BF5505"/>
    <w:rsid w:val="00BF68D8"/>
    <w:rsid w:val="00C048CB"/>
    <w:rsid w:val="00C2406E"/>
    <w:rsid w:val="00C85DB6"/>
    <w:rsid w:val="00C87B1E"/>
    <w:rsid w:val="00C9579B"/>
    <w:rsid w:val="00CC7BC1"/>
    <w:rsid w:val="00CD065C"/>
    <w:rsid w:val="00CE4638"/>
    <w:rsid w:val="00CE57C5"/>
    <w:rsid w:val="00D01C88"/>
    <w:rsid w:val="00D053F4"/>
    <w:rsid w:val="00D40576"/>
    <w:rsid w:val="00D5178D"/>
    <w:rsid w:val="00D67EBA"/>
    <w:rsid w:val="00DC54AA"/>
    <w:rsid w:val="00DC7860"/>
    <w:rsid w:val="00DD53BA"/>
    <w:rsid w:val="00DE219A"/>
    <w:rsid w:val="00DE419F"/>
    <w:rsid w:val="00E0496A"/>
    <w:rsid w:val="00E13679"/>
    <w:rsid w:val="00E414E1"/>
    <w:rsid w:val="00E5468B"/>
    <w:rsid w:val="00E60CA4"/>
    <w:rsid w:val="00E77865"/>
    <w:rsid w:val="00EB5C9C"/>
    <w:rsid w:val="00EE2F33"/>
    <w:rsid w:val="00EF1642"/>
    <w:rsid w:val="00F02D22"/>
    <w:rsid w:val="00F12AA0"/>
    <w:rsid w:val="00F26E47"/>
    <w:rsid w:val="00F27811"/>
    <w:rsid w:val="00F35CB6"/>
    <w:rsid w:val="00F47C1C"/>
    <w:rsid w:val="00F54912"/>
    <w:rsid w:val="00F60E43"/>
    <w:rsid w:val="00F64AA1"/>
    <w:rsid w:val="00F674C0"/>
    <w:rsid w:val="00F731E2"/>
    <w:rsid w:val="00F81708"/>
    <w:rsid w:val="00FC148B"/>
    <w:rsid w:val="00FD1E65"/>
    <w:rsid w:val="00FD4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F383C"/>
  <w15:docId w15:val="{9E002BAA-AEBC-49E9-9E5F-6EEB0D1D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3D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026"/>
    <w:rPr>
      <w:rFonts w:ascii="Tahoma" w:hAnsi="Tahoma" w:cs="Tahoma"/>
      <w:sz w:val="16"/>
      <w:szCs w:val="16"/>
    </w:rPr>
  </w:style>
  <w:style w:type="paragraph" w:styleId="Header">
    <w:name w:val="header"/>
    <w:basedOn w:val="Normal"/>
    <w:link w:val="HeaderChar"/>
    <w:uiPriority w:val="99"/>
    <w:unhideWhenUsed/>
    <w:rsid w:val="009E60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026"/>
  </w:style>
  <w:style w:type="paragraph" w:styleId="Footer">
    <w:name w:val="footer"/>
    <w:basedOn w:val="Normal"/>
    <w:link w:val="FooterChar"/>
    <w:uiPriority w:val="99"/>
    <w:unhideWhenUsed/>
    <w:rsid w:val="009E6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026"/>
  </w:style>
  <w:style w:type="character" w:styleId="Hyperlink">
    <w:name w:val="Hyperlink"/>
    <w:basedOn w:val="DefaultParagraphFont"/>
    <w:uiPriority w:val="99"/>
    <w:unhideWhenUsed/>
    <w:rsid w:val="009E6026"/>
    <w:rPr>
      <w:color w:val="0000FF" w:themeColor="hyperlink"/>
      <w:u w:val="single"/>
    </w:rPr>
  </w:style>
  <w:style w:type="table" w:styleId="TableGrid">
    <w:name w:val="Table Grid"/>
    <w:basedOn w:val="TableNormal"/>
    <w:uiPriority w:val="59"/>
    <w:rsid w:val="009E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84341"/>
    <w:rPr>
      <w:lang w:eastAsia="zh-CN"/>
    </w:rPr>
  </w:style>
  <w:style w:type="paragraph" w:styleId="ListParagraph">
    <w:name w:val="List Paragraph"/>
    <w:basedOn w:val="Normal"/>
    <w:link w:val="ListParagraphChar"/>
    <w:uiPriority w:val="34"/>
    <w:qFormat/>
    <w:rsid w:val="00A84341"/>
    <w:pPr>
      <w:spacing w:after="0" w:line="240" w:lineRule="auto"/>
      <w:ind w:left="720"/>
      <w:contextualSpacing/>
    </w:pPr>
    <w:rPr>
      <w:lang w:eastAsia="zh-CN"/>
    </w:rPr>
  </w:style>
  <w:style w:type="character" w:styleId="UnresolvedMention">
    <w:name w:val="Unresolved Mention"/>
    <w:basedOn w:val="DefaultParagraphFont"/>
    <w:uiPriority w:val="99"/>
    <w:semiHidden/>
    <w:unhideWhenUsed/>
    <w:rsid w:val="00A00881"/>
    <w:rPr>
      <w:color w:val="605E5C"/>
      <w:shd w:val="clear" w:color="auto" w:fill="E1DFDD"/>
    </w:rPr>
  </w:style>
  <w:style w:type="paragraph" w:customStyle="1" w:styleId="BodyCopy">
    <w:name w:val="Body Copy"/>
    <w:basedOn w:val="Normal"/>
    <w:qFormat/>
    <w:rsid w:val="00A85A83"/>
    <w:pPr>
      <w:spacing w:after="227"/>
    </w:pPr>
  </w:style>
  <w:style w:type="character" w:styleId="FollowedHyperlink">
    <w:name w:val="FollowedHyperlink"/>
    <w:basedOn w:val="DefaultParagraphFont"/>
    <w:uiPriority w:val="99"/>
    <w:semiHidden/>
    <w:unhideWhenUsed/>
    <w:rsid w:val="00F02D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656016">
      <w:bodyDiv w:val="1"/>
      <w:marLeft w:val="0"/>
      <w:marRight w:val="0"/>
      <w:marTop w:val="0"/>
      <w:marBottom w:val="0"/>
      <w:divBdr>
        <w:top w:val="none" w:sz="0" w:space="0" w:color="auto"/>
        <w:left w:val="none" w:sz="0" w:space="0" w:color="auto"/>
        <w:bottom w:val="none" w:sz="0" w:space="0" w:color="auto"/>
        <w:right w:val="none" w:sz="0" w:space="0" w:color="auto"/>
      </w:divBdr>
    </w:div>
    <w:div w:id="211498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lobal.com/ie/leg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global.com/ie" TargetMode="External"/><Relationship Id="rId1" Type="http://schemas.openxmlformats.org/officeDocument/2006/relationships/hyperlink" Target="http://www.global.com/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fa60c4-952b-4feb-880e-32560e73d1e0">
      <Terms xmlns="http://schemas.microsoft.com/office/infopath/2007/PartnerControls"/>
    </lcf76f155ced4ddcb4097134ff3c332f>
    <TaxCatchAll xmlns="b6526def-4999-44c1-b6f2-6d5d2a7512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07AFC3249ED448B3E2976695292C7C" ma:contentTypeVersion="15" ma:contentTypeDescription="Create a new document." ma:contentTypeScope="" ma:versionID="c96eaf123c9deab7b9bd523ba03d8cdc">
  <xsd:schema xmlns:xsd="http://www.w3.org/2001/XMLSchema" xmlns:xs="http://www.w3.org/2001/XMLSchema" xmlns:p="http://schemas.microsoft.com/office/2006/metadata/properties" xmlns:ns2="f7fa60c4-952b-4feb-880e-32560e73d1e0" xmlns:ns3="b6526def-4999-44c1-b6f2-6d5d2a7512cc" targetNamespace="http://schemas.microsoft.com/office/2006/metadata/properties" ma:root="true" ma:fieldsID="ffe57401a563e6d0294c0a212055bbc9" ns2:_="" ns3:_="">
    <xsd:import namespace="f7fa60c4-952b-4feb-880e-32560e73d1e0"/>
    <xsd:import namespace="b6526def-4999-44c1-b6f2-6d5d2a7512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a60c4-952b-4feb-880e-32560e73d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571306-f6fd-413d-b878-f881d5f32e5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526def-4999-44c1-b6f2-6d5d2a7512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36d2cd-de52-48cf-b1a1-87bce499e0f9}" ma:internalName="TaxCatchAll" ma:showField="CatchAllData" ma:web="b6526def-4999-44c1-b6f2-6d5d2a7512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9968A8-B6CA-4EE1-B9C5-DEEF9D21F9AF}">
  <ds:schemaRefs>
    <ds:schemaRef ds:uri="http://schemas.openxmlformats.org/officeDocument/2006/bibliography"/>
  </ds:schemaRefs>
</ds:datastoreItem>
</file>

<file path=customXml/itemProps2.xml><?xml version="1.0" encoding="utf-8"?>
<ds:datastoreItem xmlns:ds="http://schemas.openxmlformats.org/officeDocument/2006/customXml" ds:itemID="{7573AFA0-2880-4172-8B80-FCC870609C73}">
  <ds:schemaRefs>
    <ds:schemaRef ds:uri="http://schemas.microsoft.com/office/2006/metadata/properties"/>
    <ds:schemaRef ds:uri="http://schemas.microsoft.com/office/infopath/2007/PartnerControls"/>
    <ds:schemaRef ds:uri="f7fa60c4-952b-4feb-880e-32560e73d1e0"/>
    <ds:schemaRef ds:uri="b6526def-4999-44c1-b6f2-6d5d2a7512cc"/>
  </ds:schemaRefs>
</ds:datastoreItem>
</file>

<file path=customXml/itemProps3.xml><?xml version="1.0" encoding="utf-8"?>
<ds:datastoreItem xmlns:ds="http://schemas.openxmlformats.org/officeDocument/2006/customXml" ds:itemID="{FBD69B93-68CB-4422-A721-C2430CB30F15}">
  <ds:schemaRefs>
    <ds:schemaRef ds:uri="http://schemas.microsoft.com/sharepoint/v3/contenttype/forms"/>
  </ds:schemaRefs>
</ds:datastoreItem>
</file>

<file path=customXml/itemProps4.xml><?xml version="1.0" encoding="utf-8"?>
<ds:datastoreItem xmlns:ds="http://schemas.openxmlformats.org/officeDocument/2006/customXml" ds:itemID="{80E56CAD-1D5F-4816-865F-D6A62C139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a60c4-952b-4feb-880e-32560e73d1e0"/>
    <ds:schemaRef ds:uri="b6526def-4999-44c1-b6f2-6d5d2a751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CBS Outdoor</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queenanv</dc:creator>
  <cp:lastModifiedBy>Antoinette O'Callaghan</cp:lastModifiedBy>
  <cp:revision>14</cp:revision>
  <cp:lastPrinted>2018-08-14T12:45:00Z</cp:lastPrinted>
  <dcterms:created xsi:type="dcterms:W3CDTF">2024-10-04T09:56:00Z</dcterms:created>
  <dcterms:modified xsi:type="dcterms:W3CDTF">2024-10-07T14:22:00Z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0x010100C307AFC3249ED448B3E2976695292C7C</vt:lpwstr>
  </property>
</Properties>
</file>